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9C530" w14:textId="474E8524" w:rsidR="00E86AB1" w:rsidRPr="006B739C" w:rsidRDefault="006B739C" w:rsidP="006B739C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6B739C">
        <w:rPr>
          <w:rFonts w:ascii="Bookman Old Style" w:hAnsi="Bookman Old Style"/>
          <w:b/>
          <w:bCs/>
          <w:sz w:val="28"/>
          <w:szCs w:val="28"/>
        </w:rPr>
        <w:t>WARNING</w:t>
      </w:r>
      <w:r w:rsidR="000B6415">
        <w:rPr>
          <w:rFonts w:ascii="Bookman Old Style" w:hAnsi="Bookman Old Style"/>
          <w:b/>
          <w:bCs/>
          <w:sz w:val="28"/>
          <w:szCs w:val="28"/>
        </w:rPr>
        <w:t>S</w:t>
      </w:r>
      <w:bookmarkStart w:id="0" w:name="_GoBack"/>
      <w:bookmarkEnd w:id="0"/>
      <w:r w:rsidRPr="006B739C">
        <w:rPr>
          <w:rFonts w:ascii="Bookman Old Style" w:hAnsi="Bookman Old Style"/>
          <w:b/>
          <w:bCs/>
          <w:sz w:val="28"/>
          <w:szCs w:val="28"/>
        </w:rPr>
        <w:t xml:space="preserve"> AGAINT ADULTERY</w:t>
      </w:r>
    </w:p>
    <w:p w14:paraId="71738861" w14:textId="77777777" w:rsidR="006B739C" w:rsidRPr="006B739C" w:rsidRDefault="006B739C">
      <w:pPr>
        <w:rPr>
          <w:rFonts w:ascii="Bookman Old Style" w:hAnsi="Bookman Old Style"/>
        </w:rPr>
      </w:pPr>
    </w:p>
    <w:p w14:paraId="18803950" w14:textId="393A4649" w:rsidR="00F90B00" w:rsidRPr="006B739C" w:rsidRDefault="00F90B00">
      <w:pPr>
        <w:rPr>
          <w:rFonts w:ascii="Bookman Old Style" w:hAnsi="Bookman Old Style"/>
        </w:rPr>
      </w:pPr>
      <w:r w:rsidRPr="006B739C">
        <w:rPr>
          <w:rFonts w:ascii="Bookman Old Style" w:hAnsi="Bookman Old Style"/>
        </w:rPr>
        <w:t>Proverbs 4-7</w:t>
      </w:r>
    </w:p>
    <w:p w14:paraId="0BA7324B" w14:textId="28411D92" w:rsidR="00F90B00" w:rsidRPr="006B739C" w:rsidRDefault="00F90B00">
      <w:pPr>
        <w:rPr>
          <w:rFonts w:ascii="Bookman Old Style" w:hAnsi="Bookman Old Style"/>
        </w:rPr>
      </w:pPr>
    </w:p>
    <w:p w14:paraId="651837F6" w14:textId="56693F01" w:rsidR="00F90B00" w:rsidRDefault="00F90B00" w:rsidP="00F90B00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6B739C">
        <w:rPr>
          <w:rFonts w:ascii="Bookman Old Style" w:hAnsi="Bookman Old Style"/>
        </w:rPr>
        <w:t xml:space="preserve">What is </w:t>
      </w:r>
      <w:r w:rsidR="00112DA2">
        <w:rPr>
          <w:rFonts w:ascii="Bookman Old Style" w:hAnsi="Bookman Old Style"/>
        </w:rPr>
        <w:t>Solomon’s</w:t>
      </w:r>
      <w:r w:rsidRPr="006B739C">
        <w:rPr>
          <w:rFonts w:ascii="Bookman Old Style" w:hAnsi="Bookman Old Style"/>
        </w:rPr>
        <w:t xml:space="preserve"> wise instruction for </w:t>
      </w:r>
      <w:r w:rsidR="00112DA2">
        <w:rPr>
          <w:rFonts w:ascii="Bookman Old Style" w:hAnsi="Bookman Old Style"/>
        </w:rPr>
        <w:t>us</w:t>
      </w:r>
      <w:r w:rsidRPr="006B739C">
        <w:rPr>
          <w:rFonts w:ascii="Bookman Old Style" w:hAnsi="Bookman Old Style"/>
        </w:rPr>
        <w:t xml:space="preserve">? (4:1-9) </w:t>
      </w:r>
      <w:r w:rsidR="006B739C" w:rsidRPr="006B739C">
        <w:rPr>
          <w:rFonts w:ascii="Bookman Old Style" w:hAnsi="Bookman Old Style"/>
        </w:rPr>
        <w:t>His words of wisdom? (10-19) And his words of life? (20-27)</w:t>
      </w:r>
    </w:p>
    <w:p w14:paraId="5F70265E" w14:textId="77777777" w:rsidR="006B739C" w:rsidRPr="006B739C" w:rsidRDefault="006B739C" w:rsidP="006B739C">
      <w:pPr>
        <w:rPr>
          <w:rFonts w:ascii="Bookman Old Style" w:hAnsi="Bookman Old Style"/>
        </w:rPr>
      </w:pPr>
    </w:p>
    <w:p w14:paraId="57BD5861" w14:textId="75771023" w:rsidR="0097449F" w:rsidRDefault="0097449F" w:rsidP="00F90B00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6B739C">
        <w:rPr>
          <w:rFonts w:ascii="Bookman Old Style" w:hAnsi="Bookman Old Style"/>
        </w:rPr>
        <w:t xml:space="preserve">What does </w:t>
      </w:r>
      <w:r w:rsidR="006B739C" w:rsidRPr="006B739C">
        <w:rPr>
          <w:rFonts w:ascii="Bookman Old Style" w:hAnsi="Bookman Old Style"/>
        </w:rPr>
        <w:t>he say regarding a forbidden woman</w:t>
      </w:r>
      <w:r w:rsidRPr="006B739C">
        <w:rPr>
          <w:rFonts w:ascii="Bookman Old Style" w:hAnsi="Bookman Old Style"/>
        </w:rPr>
        <w:t xml:space="preserve">? (5:1-6) Why should </w:t>
      </w:r>
      <w:r w:rsidR="00112DA2">
        <w:rPr>
          <w:rFonts w:ascii="Bookman Old Style" w:hAnsi="Bookman Old Style"/>
        </w:rPr>
        <w:t>we</w:t>
      </w:r>
      <w:r w:rsidRPr="006B739C">
        <w:rPr>
          <w:rFonts w:ascii="Bookman Old Style" w:hAnsi="Bookman Old Style"/>
        </w:rPr>
        <w:t xml:space="preserve"> keep </w:t>
      </w:r>
      <w:r w:rsidR="00112DA2">
        <w:rPr>
          <w:rFonts w:ascii="Bookman Old Style" w:hAnsi="Bookman Old Style"/>
        </w:rPr>
        <w:t>our</w:t>
      </w:r>
      <w:r w:rsidRPr="006B739C">
        <w:rPr>
          <w:rFonts w:ascii="Bookman Old Style" w:hAnsi="Bookman Old Style"/>
        </w:rPr>
        <w:t xml:space="preserve"> way far from her? (7-14) </w:t>
      </w:r>
      <w:r w:rsidR="006B739C" w:rsidRPr="006B739C">
        <w:rPr>
          <w:rFonts w:ascii="Bookman Old Style" w:hAnsi="Bookman Old Style"/>
        </w:rPr>
        <w:t>Therefore, w</w:t>
      </w:r>
      <w:r w:rsidRPr="006B739C">
        <w:rPr>
          <w:rFonts w:ascii="Bookman Old Style" w:hAnsi="Bookman Old Style"/>
        </w:rPr>
        <w:t xml:space="preserve">hat is </w:t>
      </w:r>
      <w:r w:rsidR="00112DA2">
        <w:rPr>
          <w:rFonts w:ascii="Bookman Old Style" w:hAnsi="Bookman Old Style"/>
        </w:rPr>
        <w:t xml:space="preserve">his </w:t>
      </w:r>
      <w:r w:rsidRPr="006B739C">
        <w:rPr>
          <w:rFonts w:ascii="Bookman Old Style" w:hAnsi="Bookman Old Style"/>
        </w:rPr>
        <w:t xml:space="preserve">wise </w:t>
      </w:r>
      <w:r w:rsidR="006B739C" w:rsidRPr="006B739C">
        <w:rPr>
          <w:rFonts w:ascii="Bookman Old Style" w:hAnsi="Bookman Old Style"/>
        </w:rPr>
        <w:t xml:space="preserve">instruction for </w:t>
      </w:r>
      <w:r w:rsidR="00112DA2">
        <w:rPr>
          <w:rFonts w:ascii="Bookman Old Style" w:hAnsi="Bookman Old Style"/>
        </w:rPr>
        <w:t>us</w:t>
      </w:r>
      <w:r w:rsidRPr="006B739C">
        <w:rPr>
          <w:rFonts w:ascii="Bookman Old Style" w:hAnsi="Bookman Old Style"/>
        </w:rPr>
        <w:t>? (15-23)</w:t>
      </w:r>
    </w:p>
    <w:p w14:paraId="34F7D3FB" w14:textId="77777777" w:rsidR="006B739C" w:rsidRPr="006B739C" w:rsidRDefault="006B739C" w:rsidP="006B739C">
      <w:pPr>
        <w:rPr>
          <w:rFonts w:ascii="Bookman Old Style" w:hAnsi="Bookman Old Style"/>
        </w:rPr>
      </w:pPr>
    </w:p>
    <w:p w14:paraId="3ED8E20F" w14:textId="2BF11737" w:rsidR="006B739C" w:rsidRDefault="006B739C" w:rsidP="00F90B00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6B739C">
        <w:rPr>
          <w:rFonts w:ascii="Bookman Old Style" w:hAnsi="Bookman Old Style"/>
        </w:rPr>
        <w:t xml:space="preserve">What is his instruction for </w:t>
      </w:r>
      <w:r w:rsidR="00112DA2">
        <w:rPr>
          <w:rFonts w:ascii="Bookman Old Style" w:hAnsi="Bookman Old Style"/>
        </w:rPr>
        <w:t>us when we are</w:t>
      </w:r>
      <w:r w:rsidRPr="006B739C">
        <w:rPr>
          <w:rFonts w:ascii="Bookman Old Style" w:hAnsi="Bookman Old Style"/>
        </w:rPr>
        <w:t xml:space="preserve"> snared? </w:t>
      </w:r>
      <w:r w:rsidR="008801AC" w:rsidRPr="006B739C">
        <w:rPr>
          <w:rFonts w:ascii="Bookman Old Style" w:hAnsi="Bookman Old Style"/>
        </w:rPr>
        <w:t xml:space="preserve">(6:1-11) What </w:t>
      </w:r>
      <w:r w:rsidRPr="006B739C">
        <w:rPr>
          <w:rFonts w:ascii="Bookman Old Style" w:hAnsi="Bookman Old Style"/>
        </w:rPr>
        <w:t>are seven</w:t>
      </w:r>
      <w:r w:rsidR="008801AC" w:rsidRPr="006B739C">
        <w:rPr>
          <w:rFonts w:ascii="Bookman Old Style" w:hAnsi="Bookman Old Style"/>
        </w:rPr>
        <w:t xml:space="preserve"> abomination</w:t>
      </w:r>
      <w:r w:rsidRPr="006B739C">
        <w:rPr>
          <w:rFonts w:ascii="Bookman Old Style" w:hAnsi="Bookman Old Style"/>
        </w:rPr>
        <w:t>s</w:t>
      </w:r>
      <w:r w:rsidR="008801AC" w:rsidRPr="006B739C">
        <w:rPr>
          <w:rFonts w:ascii="Bookman Old Style" w:hAnsi="Bookman Old Style"/>
        </w:rPr>
        <w:t xml:space="preserve"> to God? (12-19)</w:t>
      </w:r>
    </w:p>
    <w:p w14:paraId="6AB655AC" w14:textId="77777777" w:rsidR="006B739C" w:rsidRPr="006B739C" w:rsidRDefault="006B739C" w:rsidP="006B739C">
      <w:pPr>
        <w:rPr>
          <w:rFonts w:ascii="Bookman Old Style" w:hAnsi="Bookman Old Style"/>
        </w:rPr>
      </w:pPr>
    </w:p>
    <w:p w14:paraId="39B35C10" w14:textId="010F8586" w:rsidR="008801AC" w:rsidRDefault="006B739C" w:rsidP="00F90B00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6B739C">
        <w:rPr>
          <w:rFonts w:ascii="Bookman Old Style" w:hAnsi="Bookman Old Style"/>
        </w:rPr>
        <w:t xml:space="preserve">How should </w:t>
      </w:r>
      <w:r w:rsidR="00112DA2">
        <w:rPr>
          <w:rFonts w:ascii="Bookman Old Style" w:hAnsi="Bookman Old Style"/>
        </w:rPr>
        <w:t>we</w:t>
      </w:r>
      <w:r w:rsidRPr="006B739C">
        <w:rPr>
          <w:rFonts w:ascii="Bookman Old Style" w:hAnsi="Bookman Old Style"/>
        </w:rPr>
        <w:t xml:space="preserve"> keep </w:t>
      </w:r>
      <w:r w:rsidR="00112DA2">
        <w:rPr>
          <w:rFonts w:ascii="Bookman Old Style" w:hAnsi="Bookman Old Style"/>
        </w:rPr>
        <w:t>God’s</w:t>
      </w:r>
      <w:r w:rsidRPr="006B739C">
        <w:rPr>
          <w:rFonts w:ascii="Bookman Old Style" w:hAnsi="Bookman Old Style"/>
        </w:rPr>
        <w:t xml:space="preserve"> commandment and teaching, and why</w:t>
      </w:r>
      <w:r w:rsidR="008801AC" w:rsidRPr="006B739C">
        <w:rPr>
          <w:rFonts w:ascii="Bookman Old Style" w:hAnsi="Bookman Old Style"/>
        </w:rPr>
        <w:t>? (20-2</w:t>
      </w:r>
      <w:r w:rsidRPr="006B739C">
        <w:rPr>
          <w:rFonts w:ascii="Bookman Old Style" w:hAnsi="Bookman Old Style"/>
        </w:rPr>
        <w:t>4</w:t>
      </w:r>
      <w:r w:rsidR="008801AC" w:rsidRPr="006B739C">
        <w:rPr>
          <w:rFonts w:ascii="Bookman Old Style" w:hAnsi="Bookman Old Style"/>
        </w:rPr>
        <w:t>) Why</w:t>
      </w:r>
      <w:r w:rsidRPr="006B739C">
        <w:rPr>
          <w:rFonts w:ascii="Bookman Old Style" w:hAnsi="Bookman Old Style"/>
        </w:rPr>
        <w:t xml:space="preserve"> is a sin of adultery so serious</w:t>
      </w:r>
      <w:r w:rsidR="008801AC" w:rsidRPr="006B739C">
        <w:rPr>
          <w:rFonts w:ascii="Bookman Old Style" w:hAnsi="Bookman Old Style"/>
        </w:rPr>
        <w:t>? (2</w:t>
      </w:r>
      <w:r w:rsidRPr="006B739C">
        <w:rPr>
          <w:rFonts w:ascii="Bookman Old Style" w:hAnsi="Bookman Old Style"/>
        </w:rPr>
        <w:t>5</w:t>
      </w:r>
      <w:r w:rsidR="008801AC" w:rsidRPr="006B739C">
        <w:rPr>
          <w:rFonts w:ascii="Bookman Old Style" w:hAnsi="Bookman Old Style"/>
        </w:rPr>
        <w:t>-35)</w:t>
      </w:r>
    </w:p>
    <w:p w14:paraId="7149AE1C" w14:textId="77777777" w:rsidR="006B739C" w:rsidRPr="006B739C" w:rsidRDefault="006B739C" w:rsidP="006B739C">
      <w:pPr>
        <w:rPr>
          <w:rFonts w:ascii="Bookman Old Style" w:hAnsi="Bookman Old Style"/>
        </w:rPr>
      </w:pPr>
    </w:p>
    <w:p w14:paraId="4D84F2EE" w14:textId="5D1F2FF4" w:rsidR="0097449F" w:rsidRPr="006B739C" w:rsidRDefault="006B739C" w:rsidP="00F90B00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6B739C">
        <w:rPr>
          <w:rFonts w:ascii="Bookman Old Style" w:hAnsi="Bookman Old Style"/>
        </w:rPr>
        <w:t xml:space="preserve">How should </w:t>
      </w:r>
      <w:r w:rsidR="00112DA2">
        <w:rPr>
          <w:rFonts w:ascii="Bookman Old Style" w:hAnsi="Bookman Old Style"/>
        </w:rPr>
        <w:t>we</w:t>
      </w:r>
      <w:r w:rsidRPr="006B739C">
        <w:rPr>
          <w:rFonts w:ascii="Bookman Old Style" w:hAnsi="Bookman Old Style"/>
        </w:rPr>
        <w:t xml:space="preserve"> treat </w:t>
      </w:r>
      <w:r w:rsidR="00112DA2">
        <w:rPr>
          <w:rFonts w:ascii="Bookman Old Style" w:hAnsi="Bookman Old Style"/>
        </w:rPr>
        <w:t>God’s</w:t>
      </w:r>
      <w:r w:rsidRPr="006B739C">
        <w:rPr>
          <w:rFonts w:ascii="Bookman Old Style" w:hAnsi="Bookman Old Style"/>
        </w:rPr>
        <w:t xml:space="preserve"> commandments, teaching, wisdom and insight, and why? </w:t>
      </w:r>
      <w:r w:rsidR="008801AC" w:rsidRPr="006B739C">
        <w:rPr>
          <w:rFonts w:ascii="Bookman Old Style" w:hAnsi="Bookman Old Style"/>
        </w:rPr>
        <w:t xml:space="preserve">(7:1-5) </w:t>
      </w:r>
      <w:r w:rsidRPr="006B739C">
        <w:rPr>
          <w:rFonts w:ascii="Bookman Old Style" w:hAnsi="Bookman Old Style"/>
        </w:rPr>
        <w:t xml:space="preserve">What tragedy did </w:t>
      </w:r>
      <w:r w:rsidR="00112DA2">
        <w:rPr>
          <w:rFonts w:ascii="Bookman Old Style" w:hAnsi="Bookman Old Style"/>
        </w:rPr>
        <w:t>Solomon</w:t>
      </w:r>
      <w:r w:rsidRPr="006B739C">
        <w:rPr>
          <w:rFonts w:ascii="Bookman Old Style" w:hAnsi="Bookman Old Style"/>
        </w:rPr>
        <w:t xml:space="preserve"> see on a foolish young man</w:t>
      </w:r>
      <w:r w:rsidR="008801AC" w:rsidRPr="006B739C">
        <w:rPr>
          <w:rFonts w:ascii="Bookman Old Style" w:hAnsi="Bookman Old Style"/>
        </w:rPr>
        <w:t xml:space="preserve">? (6-21)   </w:t>
      </w:r>
    </w:p>
    <w:sectPr w:rsidR="0097449F" w:rsidRPr="006B739C" w:rsidSect="0097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266F1"/>
    <w:multiLevelType w:val="hybridMultilevel"/>
    <w:tmpl w:val="20AA7B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bestFit" w:percent="13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00"/>
    <w:rsid w:val="000B6415"/>
    <w:rsid w:val="00112DA2"/>
    <w:rsid w:val="001239A4"/>
    <w:rsid w:val="005A1158"/>
    <w:rsid w:val="006A63D5"/>
    <w:rsid w:val="006B739C"/>
    <w:rsid w:val="008801AC"/>
    <w:rsid w:val="0097449F"/>
    <w:rsid w:val="00975FF6"/>
    <w:rsid w:val="00F9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5E382C"/>
  <w15:chartTrackingRefBased/>
  <w15:docId w15:val="{B0A344F3-9C50-5940-B3DF-4BE60EC9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557</Characters>
  <Application>Microsoft Office Word</Application>
  <DocSecurity>0</DocSecurity>
  <Lines>15</Lines>
  <Paragraphs>4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 Kim</dc:creator>
  <cp:keywords/>
  <dc:description/>
  <cp:lastModifiedBy>Moses Kim</cp:lastModifiedBy>
  <cp:revision>2</cp:revision>
  <dcterms:created xsi:type="dcterms:W3CDTF">2019-10-18T11:16:00Z</dcterms:created>
  <dcterms:modified xsi:type="dcterms:W3CDTF">2019-10-18T11:16:00Z</dcterms:modified>
</cp:coreProperties>
</file>