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FE8" w:rsidRPr="009D0FE8" w:rsidRDefault="009D0FE8" w:rsidP="009D0FE8">
      <w:pPr>
        <w:jc w:val="center"/>
        <w:rPr>
          <w:rFonts w:ascii="Bookman Old Style" w:eastAsia="Times New Roman" w:hAnsi="Bookman Old Style" w:cs="Times New Roman"/>
          <w:b/>
          <w:bCs/>
          <w:sz w:val="28"/>
          <w:szCs w:val="28"/>
        </w:rPr>
      </w:pPr>
      <w:r w:rsidRPr="009D0FE8">
        <w:rPr>
          <w:rFonts w:ascii="Bookman Old Style" w:eastAsia="Times New Roman" w:hAnsi="Bookman Old Style" w:cs="Times New Roman"/>
          <w:b/>
          <w:bCs/>
          <w:sz w:val="28"/>
          <w:szCs w:val="28"/>
        </w:rPr>
        <w:t>THE CONQUEST OF THE LAND (2)</w:t>
      </w:r>
    </w:p>
    <w:p w:rsidR="002527FF" w:rsidRDefault="002527FF">
      <w:pPr>
        <w:rPr>
          <w:rFonts w:ascii="Bookman Old Style" w:hAnsi="Bookman Old Style"/>
        </w:rPr>
      </w:pPr>
    </w:p>
    <w:p w:rsidR="004A69FA" w:rsidRDefault="009D0FE8">
      <w:pPr>
        <w:rPr>
          <w:rFonts w:ascii="Bookman Old Style" w:hAnsi="Bookman Old Style"/>
        </w:rPr>
      </w:pPr>
      <w:r w:rsidRPr="009D0FE8">
        <w:rPr>
          <w:rFonts w:ascii="Bookman Old Style" w:hAnsi="Bookman Old Style"/>
        </w:rPr>
        <w:t xml:space="preserve">Joshua </w:t>
      </w:r>
      <w:r w:rsidR="002527FF">
        <w:rPr>
          <w:rFonts w:ascii="Bookman Old Style" w:hAnsi="Bookman Old Style"/>
        </w:rPr>
        <w:t>0</w:t>
      </w:r>
      <w:r w:rsidRPr="009D0FE8">
        <w:rPr>
          <w:rFonts w:ascii="Bookman Old Style" w:hAnsi="Bookman Old Style"/>
        </w:rPr>
        <w:t>9-12</w:t>
      </w:r>
    </w:p>
    <w:p w:rsidR="009D0FE8" w:rsidRDefault="00F22A8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Key Verse: 11:15</w:t>
      </w:r>
    </w:p>
    <w:p w:rsidR="003B4B8F" w:rsidRDefault="003B4B8F">
      <w:pPr>
        <w:rPr>
          <w:rFonts w:ascii="Bookman Old Style" w:hAnsi="Bookman Old Style"/>
        </w:rPr>
      </w:pPr>
    </w:p>
    <w:p w:rsidR="00F22A8A" w:rsidRDefault="00F22A8A" w:rsidP="00F22A8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“Just as the LORD had commanded Moses his servant, so Moses commanded Joshua, and so Joshua did. He left nothing undone of all that the LORD had commanded Moses.” (11:15)</w:t>
      </w:r>
    </w:p>
    <w:p w:rsidR="00F22A8A" w:rsidRDefault="00F22A8A" w:rsidP="00F22A8A">
      <w:pPr>
        <w:jc w:val="both"/>
        <w:rPr>
          <w:rFonts w:ascii="Bookman Old Style" w:hAnsi="Bookman Old Style"/>
        </w:rPr>
      </w:pPr>
    </w:p>
    <w:p w:rsidR="009D0FE8" w:rsidRPr="002527FF" w:rsidRDefault="009D0FE8" w:rsidP="00F22A8A">
      <w:pPr>
        <w:jc w:val="both"/>
        <w:rPr>
          <w:rFonts w:ascii="Bookman Old Style" w:hAnsi="Bookman Old Style"/>
          <w:b/>
          <w:bCs/>
        </w:rPr>
      </w:pPr>
      <w:r w:rsidRPr="002527FF">
        <w:rPr>
          <w:rFonts w:ascii="Bookman Old Style" w:hAnsi="Bookman Old Style"/>
          <w:b/>
          <w:bCs/>
        </w:rPr>
        <w:t xml:space="preserve">Chapter </w:t>
      </w:r>
      <w:r w:rsidR="002527FF" w:rsidRPr="002527FF">
        <w:rPr>
          <w:rFonts w:ascii="Bookman Old Style" w:hAnsi="Bookman Old Style"/>
          <w:b/>
          <w:bCs/>
        </w:rPr>
        <w:t>0</w:t>
      </w:r>
      <w:r w:rsidR="00E2650D">
        <w:rPr>
          <w:rFonts w:ascii="Bookman Old Style" w:hAnsi="Bookman Old Style"/>
          <w:b/>
          <w:bCs/>
        </w:rPr>
        <w:t>9: The Gibeonite</w:t>
      </w:r>
    </w:p>
    <w:p w:rsidR="009D0FE8" w:rsidRDefault="009D0FE8" w:rsidP="00F22A8A">
      <w:pPr>
        <w:jc w:val="both"/>
        <w:rPr>
          <w:rFonts w:ascii="Bookman Old Style" w:hAnsi="Bookman Old Style"/>
        </w:rPr>
      </w:pPr>
    </w:p>
    <w:p w:rsidR="002527FF" w:rsidRPr="002527FF" w:rsidRDefault="002527FF" w:rsidP="00F22A8A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How did the enemies respond after the defeat </w:t>
      </w:r>
      <w:r w:rsidR="00522ECD">
        <w:rPr>
          <w:rFonts w:ascii="Bookman Old Style" w:hAnsi="Bookman Old Style"/>
        </w:rPr>
        <w:t>of Jericho and Ai? (1,2) Why</w:t>
      </w:r>
      <w:r>
        <w:rPr>
          <w:rFonts w:ascii="Bookman Old Style" w:hAnsi="Bookman Old Style"/>
        </w:rPr>
        <w:t xml:space="preserve"> could</w:t>
      </w:r>
      <w:r w:rsidR="009A524B">
        <w:rPr>
          <w:rFonts w:ascii="Bookman Old Style" w:hAnsi="Bookman Old Style"/>
        </w:rPr>
        <w:t xml:space="preserve">n’t Joshua </w:t>
      </w:r>
      <w:r w:rsidR="00522ECD">
        <w:rPr>
          <w:rFonts w:ascii="Bookman Old Style" w:hAnsi="Bookman Old Style"/>
        </w:rPr>
        <w:t>kill the Gibeonites</w:t>
      </w:r>
      <w:r>
        <w:rPr>
          <w:rFonts w:ascii="Bookman Old Style" w:hAnsi="Bookman Old Style"/>
        </w:rPr>
        <w:t>? (3-</w:t>
      </w:r>
      <w:r w:rsidR="00F93231">
        <w:rPr>
          <w:rFonts w:ascii="Bookman Old Style" w:hAnsi="Bookman Old Style"/>
        </w:rPr>
        <w:t>20</w:t>
      </w:r>
      <w:r w:rsidR="00484C8A">
        <w:rPr>
          <w:rFonts w:ascii="Bookman Old Style" w:hAnsi="Bookman Old Style"/>
        </w:rPr>
        <w:t xml:space="preserve">) </w:t>
      </w:r>
      <w:r w:rsidR="00F93231">
        <w:rPr>
          <w:rFonts w:ascii="Bookman Old Style" w:hAnsi="Bookman Old Style"/>
        </w:rPr>
        <w:t xml:space="preserve">How did he deal with them? (21-27) What </w:t>
      </w:r>
      <w:r w:rsidR="007152A9">
        <w:rPr>
          <w:rFonts w:ascii="Bookman Old Style" w:hAnsi="Bookman Old Style"/>
        </w:rPr>
        <w:t>do you learn from</w:t>
      </w:r>
      <w:r w:rsidR="00F93231">
        <w:rPr>
          <w:rFonts w:ascii="Bookman Old Style" w:hAnsi="Bookman Old Style"/>
        </w:rPr>
        <w:t xml:space="preserve"> this event?</w:t>
      </w:r>
    </w:p>
    <w:p w:rsidR="002527FF" w:rsidRDefault="002527FF" w:rsidP="00F22A8A">
      <w:pPr>
        <w:jc w:val="both"/>
        <w:rPr>
          <w:rFonts w:ascii="Bookman Old Style" w:hAnsi="Bookman Old Style"/>
        </w:rPr>
      </w:pPr>
    </w:p>
    <w:p w:rsidR="009D0FE8" w:rsidRPr="002527FF" w:rsidRDefault="002527FF" w:rsidP="00F22A8A">
      <w:pPr>
        <w:jc w:val="both"/>
        <w:rPr>
          <w:rFonts w:ascii="Bookman Old Style" w:hAnsi="Bookman Old Style"/>
          <w:b/>
          <w:bCs/>
        </w:rPr>
      </w:pPr>
      <w:r w:rsidRPr="002527FF">
        <w:rPr>
          <w:rFonts w:ascii="Bookman Old Style" w:hAnsi="Bookman Old Style"/>
          <w:b/>
          <w:bCs/>
        </w:rPr>
        <w:t>Chapter 10: Conquest of Southern Canaan</w:t>
      </w:r>
    </w:p>
    <w:p w:rsidR="002527FF" w:rsidRDefault="002527FF" w:rsidP="00F22A8A">
      <w:pPr>
        <w:jc w:val="both"/>
        <w:rPr>
          <w:rFonts w:ascii="Bookman Old Style" w:hAnsi="Bookman Old Style"/>
        </w:rPr>
      </w:pPr>
    </w:p>
    <w:p w:rsidR="00F22A8A" w:rsidRDefault="00484C8A" w:rsidP="00F22A8A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How did the five kings in the southern Canaan respond to Gibeonites’</w:t>
      </w:r>
      <w:r w:rsidR="00915228">
        <w:rPr>
          <w:rFonts w:ascii="Bookman Old Style" w:hAnsi="Bookman Old Style"/>
        </w:rPr>
        <w:t xml:space="preserve"> betrayal? (1-5) </w:t>
      </w:r>
      <w:r w:rsidR="00211064">
        <w:rPr>
          <w:rFonts w:ascii="Bookman Old Style" w:hAnsi="Bookman Old Style"/>
        </w:rPr>
        <w:t>Why did Joshua join this battle? (6-9) How did the LORD (The Commander)</w:t>
      </w:r>
      <w:r w:rsidR="00915228">
        <w:rPr>
          <w:rFonts w:ascii="Bookman Old Style" w:hAnsi="Bookman Old Style"/>
        </w:rPr>
        <w:t xml:space="preserve"> </w:t>
      </w:r>
      <w:r w:rsidR="00211064">
        <w:rPr>
          <w:rFonts w:ascii="Bookman Old Style" w:hAnsi="Bookman Old Style"/>
        </w:rPr>
        <w:t>fight for Israel? (10,</w:t>
      </w:r>
      <w:r w:rsidR="00ED382E">
        <w:rPr>
          <w:rFonts w:ascii="Bookman Old Style" w:hAnsi="Bookman Old Style"/>
        </w:rPr>
        <w:t>11) What di</w:t>
      </w:r>
      <w:r w:rsidR="00915228">
        <w:rPr>
          <w:rFonts w:ascii="Bookman Old Style" w:hAnsi="Bookman Old Style"/>
        </w:rPr>
        <w:t>d Joshua command</w:t>
      </w:r>
      <w:r w:rsidR="00ED382E">
        <w:rPr>
          <w:rFonts w:ascii="Bookman Old Style" w:hAnsi="Bookman Old Style"/>
        </w:rPr>
        <w:t xml:space="preserve"> by faith? (12-15) </w:t>
      </w:r>
    </w:p>
    <w:p w:rsidR="00F22A8A" w:rsidRPr="00F22A8A" w:rsidRDefault="00F22A8A" w:rsidP="00F22A8A">
      <w:pPr>
        <w:jc w:val="both"/>
        <w:rPr>
          <w:rFonts w:ascii="Bookman Old Style" w:hAnsi="Bookman Old Style"/>
        </w:rPr>
      </w:pPr>
    </w:p>
    <w:p w:rsidR="00484C8A" w:rsidRPr="00484C8A" w:rsidRDefault="00ED382E" w:rsidP="00F22A8A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How did Joshua kill the five </w:t>
      </w:r>
      <w:r w:rsidR="00F218FE">
        <w:rPr>
          <w:rFonts w:ascii="Bookman Old Style" w:hAnsi="Bookman Old Style"/>
        </w:rPr>
        <w:t xml:space="preserve">strong </w:t>
      </w:r>
      <w:r>
        <w:rPr>
          <w:rFonts w:ascii="Bookman Old Style" w:hAnsi="Bookman Old Style"/>
        </w:rPr>
        <w:t>kings? (16-27) How did he conquer the southern cities? (28-43)</w:t>
      </w:r>
      <w:r w:rsidR="00E453FD">
        <w:rPr>
          <w:rFonts w:ascii="Bookman Old Style" w:hAnsi="Bookman Old Style"/>
        </w:rPr>
        <w:t xml:space="preserve"> What do you learn </w:t>
      </w:r>
      <w:r w:rsidR="00E65DE0">
        <w:rPr>
          <w:rFonts w:ascii="Bookman Old Style" w:hAnsi="Bookman Old Style"/>
        </w:rPr>
        <w:t>in this chapter</w:t>
      </w:r>
      <w:r w:rsidR="00E453FD">
        <w:rPr>
          <w:rFonts w:ascii="Bookman Old Style" w:hAnsi="Bookman Old Style"/>
        </w:rPr>
        <w:t>?</w:t>
      </w:r>
    </w:p>
    <w:p w:rsidR="00484C8A" w:rsidRDefault="00484C8A" w:rsidP="00F22A8A">
      <w:pPr>
        <w:jc w:val="both"/>
        <w:rPr>
          <w:rFonts w:ascii="Bookman Old Style" w:hAnsi="Bookman Old Style"/>
        </w:rPr>
      </w:pPr>
    </w:p>
    <w:p w:rsidR="002527FF" w:rsidRPr="002527FF" w:rsidRDefault="002527FF" w:rsidP="00F22A8A">
      <w:pPr>
        <w:jc w:val="both"/>
        <w:rPr>
          <w:rFonts w:ascii="Bookman Old Style" w:hAnsi="Bookman Old Style"/>
          <w:b/>
          <w:bCs/>
        </w:rPr>
      </w:pPr>
      <w:r w:rsidRPr="002527FF">
        <w:rPr>
          <w:rFonts w:ascii="Bookman Old Style" w:hAnsi="Bookman Old Style"/>
          <w:b/>
          <w:bCs/>
        </w:rPr>
        <w:t>Chapter 11: Conquest of Northern Canaan</w:t>
      </w:r>
    </w:p>
    <w:p w:rsidR="002527FF" w:rsidRDefault="002527FF" w:rsidP="00F22A8A">
      <w:pPr>
        <w:jc w:val="both"/>
        <w:rPr>
          <w:rFonts w:ascii="Bookman Old Style" w:hAnsi="Bookman Old Style"/>
        </w:rPr>
      </w:pPr>
    </w:p>
    <w:p w:rsidR="00ED382E" w:rsidRPr="00A25939" w:rsidRDefault="00F218FE" w:rsidP="00A25939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Now h</w:t>
      </w:r>
      <w:r w:rsidR="00ED382E">
        <w:rPr>
          <w:rFonts w:ascii="Bookman Old Style" w:hAnsi="Bookman Old Style"/>
        </w:rPr>
        <w:t>ow did nor</w:t>
      </w:r>
      <w:r>
        <w:rPr>
          <w:rFonts w:ascii="Bookman Old Style" w:hAnsi="Bookman Old Style"/>
        </w:rPr>
        <w:t>thern kings respond? (1-5) What</w:t>
      </w:r>
      <w:r w:rsidR="00F22A8A">
        <w:rPr>
          <w:rFonts w:ascii="Bookman Old Style" w:hAnsi="Bookman Old Style"/>
        </w:rPr>
        <w:t xml:space="preserve"> promise and command</w:t>
      </w:r>
      <w:r>
        <w:rPr>
          <w:rFonts w:ascii="Bookman Old Style" w:hAnsi="Bookman Old Style"/>
        </w:rPr>
        <w:t xml:space="preserve"> did G</w:t>
      </w:r>
      <w:r w:rsidR="00E453FD">
        <w:rPr>
          <w:rFonts w:ascii="Bookman Old Style" w:hAnsi="Bookman Old Style"/>
        </w:rPr>
        <w:t xml:space="preserve">od </w:t>
      </w:r>
      <w:r w:rsidR="00F22A8A">
        <w:rPr>
          <w:rFonts w:ascii="Bookman Old Style" w:hAnsi="Bookman Old Style"/>
        </w:rPr>
        <w:t xml:space="preserve">give to </w:t>
      </w:r>
      <w:r>
        <w:rPr>
          <w:rFonts w:ascii="Bookman Old Style" w:hAnsi="Bookman Old Style"/>
        </w:rPr>
        <w:t xml:space="preserve">Joshua? (6) How </w:t>
      </w:r>
      <w:r w:rsidR="00F22A8A">
        <w:rPr>
          <w:rFonts w:ascii="Bookman Old Style" w:hAnsi="Bookman Old Style"/>
        </w:rPr>
        <w:t>did Joshua obey God</w:t>
      </w:r>
      <w:r w:rsidR="00E453FD">
        <w:rPr>
          <w:rFonts w:ascii="Bookman Old Style" w:hAnsi="Bookman Old Style"/>
        </w:rPr>
        <w:t>? (7</w:t>
      </w:r>
      <w:r w:rsidR="00ED382E">
        <w:rPr>
          <w:rFonts w:ascii="Bookman Old Style" w:hAnsi="Bookman Old Style"/>
        </w:rPr>
        <w:t>-</w:t>
      </w:r>
      <w:r w:rsidR="00210906">
        <w:rPr>
          <w:rFonts w:ascii="Bookman Old Style" w:hAnsi="Bookman Old Style"/>
        </w:rPr>
        <w:t>15)</w:t>
      </w:r>
      <w:r w:rsidR="00A25939">
        <w:rPr>
          <w:rFonts w:ascii="Bookman Old Style" w:hAnsi="Bookman Old Style"/>
        </w:rPr>
        <w:t xml:space="preserve"> </w:t>
      </w:r>
      <w:r w:rsidR="002F6C17" w:rsidRPr="00A25939">
        <w:rPr>
          <w:rFonts w:ascii="Bookman Old Style" w:hAnsi="Bookman Old Style"/>
        </w:rPr>
        <w:t xml:space="preserve">What was the outcome of his </w:t>
      </w:r>
      <w:r w:rsidR="00E453FD" w:rsidRPr="00A25939">
        <w:rPr>
          <w:rFonts w:ascii="Bookman Old Style" w:hAnsi="Bookman Old Style"/>
        </w:rPr>
        <w:t xml:space="preserve">absolute </w:t>
      </w:r>
      <w:r w:rsidR="002F6C17" w:rsidRPr="00A25939">
        <w:rPr>
          <w:rFonts w:ascii="Bookman Old Style" w:hAnsi="Bookman Old Style"/>
        </w:rPr>
        <w:t>obedience? (16-23)</w:t>
      </w:r>
      <w:r w:rsidR="00E453FD" w:rsidRPr="00A25939">
        <w:rPr>
          <w:rFonts w:ascii="Bookman Old Style" w:hAnsi="Bookman Old Style"/>
        </w:rPr>
        <w:t xml:space="preserve"> What do you </w:t>
      </w:r>
      <w:r w:rsidR="00E65DE0" w:rsidRPr="00A25939">
        <w:rPr>
          <w:rFonts w:ascii="Bookman Old Style" w:hAnsi="Bookman Old Style"/>
        </w:rPr>
        <w:t>learn in this chapter</w:t>
      </w:r>
      <w:r w:rsidR="00E453FD" w:rsidRPr="00A25939">
        <w:rPr>
          <w:rFonts w:ascii="Bookman Old Style" w:hAnsi="Bookman Old Style"/>
        </w:rPr>
        <w:t>?</w:t>
      </w:r>
    </w:p>
    <w:p w:rsidR="00ED382E" w:rsidRDefault="00ED382E" w:rsidP="00F22A8A">
      <w:pPr>
        <w:jc w:val="both"/>
        <w:rPr>
          <w:rFonts w:ascii="Bookman Old Style" w:hAnsi="Bookman Old Style"/>
        </w:rPr>
      </w:pPr>
    </w:p>
    <w:p w:rsidR="002527FF" w:rsidRDefault="002527FF" w:rsidP="00F22A8A">
      <w:pPr>
        <w:jc w:val="both"/>
        <w:rPr>
          <w:rFonts w:ascii="Bookman Old Style" w:hAnsi="Bookman Old Style"/>
          <w:b/>
          <w:bCs/>
        </w:rPr>
      </w:pPr>
      <w:r w:rsidRPr="002527FF">
        <w:rPr>
          <w:rFonts w:ascii="Bookman Old Style" w:hAnsi="Bookman Old Style"/>
          <w:b/>
          <w:bCs/>
        </w:rPr>
        <w:t>Chapter 12: Kings defeated by Moses &amp; Joshua</w:t>
      </w:r>
    </w:p>
    <w:p w:rsidR="002527FF" w:rsidRDefault="002527FF" w:rsidP="00F22A8A">
      <w:pPr>
        <w:jc w:val="both"/>
        <w:rPr>
          <w:rFonts w:ascii="Bookman Old Style" w:hAnsi="Bookman Old Style"/>
        </w:rPr>
      </w:pPr>
    </w:p>
    <w:p w:rsidR="002F6C17" w:rsidRPr="002F6C17" w:rsidRDefault="00E453FD" w:rsidP="00F22A8A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Which kings did</w:t>
      </w:r>
      <w:r w:rsidR="002F6C17">
        <w:rPr>
          <w:rFonts w:ascii="Bookman Old Style" w:hAnsi="Bookman Old Style"/>
        </w:rPr>
        <w:t xml:space="preserve"> Moses defeat? (1-6) Which kings did Joshua def</w:t>
      </w:r>
      <w:r w:rsidR="0047702A">
        <w:rPr>
          <w:rFonts w:ascii="Bookman Old Style" w:hAnsi="Bookman Old Style"/>
        </w:rPr>
        <w:t>eat? (7-24)</w:t>
      </w:r>
      <w:r w:rsidR="00084A83">
        <w:rPr>
          <w:rFonts w:ascii="Bookman Old Style" w:hAnsi="Bookman Old Style"/>
        </w:rPr>
        <w:t xml:space="preserve"> What does this chapter tell us</w:t>
      </w:r>
      <w:bookmarkStart w:id="0" w:name="_GoBack"/>
      <w:bookmarkEnd w:id="0"/>
      <w:r w:rsidR="00A25939">
        <w:rPr>
          <w:rFonts w:ascii="Bookman Old Style" w:hAnsi="Bookman Old Style"/>
        </w:rPr>
        <w:t>? (1:5)</w:t>
      </w:r>
    </w:p>
    <w:sectPr w:rsidR="002F6C17" w:rsidRPr="002F6C17" w:rsidSect="00FF4F60">
      <w:headerReference w:type="default" r:id="rId7"/>
      <w:pgSz w:w="11900" w:h="16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956" w:rsidRDefault="00287956" w:rsidP="009D0FE8">
      <w:r>
        <w:separator/>
      </w:r>
    </w:p>
  </w:endnote>
  <w:endnote w:type="continuationSeparator" w:id="0">
    <w:p w:rsidR="00287956" w:rsidRDefault="00287956" w:rsidP="009D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ambria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956" w:rsidRDefault="00287956" w:rsidP="009D0FE8">
      <w:r>
        <w:separator/>
      </w:r>
    </w:p>
  </w:footnote>
  <w:footnote w:type="continuationSeparator" w:id="0">
    <w:p w:rsidR="00287956" w:rsidRDefault="00287956" w:rsidP="009D0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FE8" w:rsidRPr="009D0FE8" w:rsidRDefault="009D0FE8" w:rsidP="009D0FE8">
    <w:pPr>
      <w:pStyle w:val="Header"/>
      <w:jc w:val="right"/>
      <w:rPr>
        <w:b/>
        <w:bCs/>
        <w:sz w:val="20"/>
        <w:szCs w:val="20"/>
      </w:rPr>
    </w:pPr>
    <w:r w:rsidRPr="009D0FE8">
      <w:rPr>
        <w:b/>
        <w:bCs/>
        <w:sz w:val="20"/>
        <w:szCs w:val="20"/>
      </w:rPr>
      <w:t>Lesson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715DE"/>
    <w:multiLevelType w:val="hybridMultilevel"/>
    <w:tmpl w:val="20E436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7F1"/>
    <w:rsid w:val="00084A83"/>
    <w:rsid w:val="00210906"/>
    <w:rsid w:val="00211064"/>
    <w:rsid w:val="002527FF"/>
    <w:rsid w:val="00287956"/>
    <w:rsid w:val="002F6C17"/>
    <w:rsid w:val="003B4B8F"/>
    <w:rsid w:val="0047702A"/>
    <w:rsid w:val="00484C8A"/>
    <w:rsid w:val="00522ECD"/>
    <w:rsid w:val="00550EF8"/>
    <w:rsid w:val="00575C78"/>
    <w:rsid w:val="007152A9"/>
    <w:rsid w:val="007F5B30"/>
    <w:rsid w:val="00915228"/>
    <w:rsid w:val="009A524B"/>
    <w:rsid w:val="009D0FE8"/>
    <w:rsid w:val="00A11EE8"/>
    <w:rsid w:val="00A25939"/>
    <w:rsid w:val="00CC668B"/>
    <w:rsid w:val="00DD667B"/>
    <w:rsid w:val="00E2650D"/>
    <w:rsid w:val="00E453FD"/>
    <w:rsid w:val="00E65DE0"/>
    <w:rsid w:val="00ED37F1"/>
    <w:rsid w:val="00ED382E"/>
    <w:rsid w:val="00F218FE"/>
    <w:rsid w:val="00F22A8A"/>
    <w:rsid w:val="00F93231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2EE3B1"/>
  <w14:defaultImageDpi w14:val="32767"/>
  <w15:chartTrackingRefBased/>
  <w15:docId w15:val="{688A4ECA-3B19-7040-9172-08E9F20F1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F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FE8"/>
  </w:style>
  <w:style w:type="paragraph" w:styleId="Footer">
    <w:name w:val="footer"/>
    <w:basedOn w:val="Normal"/>
    <w:link w:val="FooterChar"/>
    <w:uiPriority w:val="99"/>
    <w:unhideWhenUsed/>
    <w:rsid w:val="009D0F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FE8"/>
  </w:style>
  <w:style w:type="paragraph" w:styleId="ListParagraph">
    <w:name w:val="List Paragraph"/>
    <w:basedOn w:val="Normal"/>
    <w:uiPriority w:val="34"/>
    <w:qFormat/>
    <w:rsid w:val="00252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1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2018-03-02T00:54:00Z</dcterms:created>
  <dcterms:modified xsi:type="dcterms:W3CDTF">2018-03-02T13:08:00Z</dcterms:modified>
</cp:coreProperties>
</file>