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8BDE7" w14:textId="453AAE42" w:rsidR="00575275" w:rsidRPr="000E1BCD" w:rsidRDefault="00D85860" w:rsidP="00D44FB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E1BCD">
        <w:rPr>
          <w:rFonts w:ascii="Bookman Old Style" w:hAnsi="Bookman Old Style"/>
          <w:b/>
          <w:bCs/>
          <w:sz w:val="28"/>
          <w:szCs w:val="28"/>
        </w:rPr>
        <w:t>ISRAEL’S JOURNEY &amp; INHER</w:t>
      </w:r>
      <w:r w:rsidR="00D44FBD" w:rsidRPr="000E1BCD">
        <w:rPr>
          <w:rFonts w:ascii="Bookman Old Style" w:hAnsi="Bookman Old Style"/>
          <w:b/>
          <w:bCs/>
          <w:sz w:val="28"/>
          <w:szCs w:val="28"/>
        </w:rPr>
        <w:t>ITANCE</w:t>
      </w:r>
    </w:p>
    <w:p w14:paraId="773BF576" w14:textId="77777777" w:rsidR="00D44FBD" w:rsidRPr="000E1BCD" w:rsidRDefault="00D44FBD">
      <w:pPr>
        <w:rPr>
          <w:rFonts w:ascii="Bookman Old Style" w:hAnsi="Bookman Old Style"/>
          <w:b/>
          <w:bCs/>
        </w:rPr>
      </w:pPr>
    </w:p>
    <w:p w14:paraId="59BB21E5" w14:textId="77777777" w:rsidR="004A69FA" w:rsidRPr="00D44FBD" w:rsidRDefault="00FA4601" w:rsidP="00D44FBD">
      <w:pPr>
        <w:jc w:val="both"/>
        <w:rPr>
          <w:rFonts w:ascii="Bookman Old Style" w:hAnsi="Bookman Old Style"/>
        </w:rPr>
      </w:pPr>
      <w:r w:rsidRPr="00D44FBD">
        <w:rPr>
          <w:rFonts w:ascii="Bookman Old Style" w:hAnsi="Bookman Old Style"/>
        </w:rPr>
        <w:t>Numbers 33-36</w:t>
      </w:r>
    </w:p>
    <w:p w14:paraId="253E5D3A" w14:textId="648B31F7" w:rsidR="00575275" w:rsidRPr="00D44FBD" w:rsidRDefault="00575275" w:rsidP="00D44FBD">
      <w:pPr>
        <w:jc w:val="both"/>
        <w:rPr>
          <w:rFonts w:ascii="Bookman Old Style" w:hAnsi="Bookman Old Style"/>
        </w:rPr>
      </w:pPr>
      <w:r w:rsidRPr="00D44FBD">
        <w:rPr>
          <w:rFonts w:ascii="Bookman Old Style" w:hAnsi="Bookman Old Style"/>
        </w:rPr>
        <w:t>Key Verses: 33:51-53</w:t>
      </w:r>
    </w:p>
    <w:p w14:paraId="7B103630" w14:textId="77777777" w:rsidR="00FA4601" w:rsidRPr="00D44FBD" w:rsidRDefault="00FA4601" w:rsidP="00D44FBD">
      <w:pPr>
        <w:jc w:val="both"/>
        <w:rPr>
          <w:rFonts w:ascii="Bookman Old Style" w:hAnsi="Bookman Old Style"/>
        </w:rPr>
      </w:pPr>
    </w:p>
    <w:p w14:paraId="37FBD423" w14:textId="40AEA0BD" w:rsidR="00FA4601" w:rsidRPr="00D44FBD" w:rsidRDefault="003F5A01" w:rsidP="00D44FB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When &amp; how could</w:t>
      </w:r>
      <w:r w:rsidR="00A451F6">
        <w:rPr>
          <w:rFonts w:ascii="Bookman Old Style" w:hAnsi="Bookman Old Style"/>
        </w:rPr>
        <w:t xml:space="preserve"> the Israelites come out of the Egypt</w:t>
      </w:r>
      <w:r w:rsidR="00D45DAB" w:rsidRPr="00D44FBD">
        <w:rPr>
          <w:rFonts w:ascii="Bookman Old Style" w:hAnsi="Bookman Old Style"/>
        </w:rPr>
        <w:t>?</w:t>
      </w:r>
      <w:r w:rsidR="00A623D1">
        <w:rPr>
          <w:rFonts w:ascii="Bookman Old Style" w:hAnsi="Bookman Old Style"/>
        </w:rPr>
        <w:t xml:space="preserve"> (33:1-4)</w:t>
      </w:r>
      <w:r w:rsidR="00D45DAB" w:rsidRPr="00D44F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Trace their journey</w:t>
      </w:r>
      <w:r w:rsidR="00C62518">
        <w:rPr>
          <w:rFonts w:ascii="Bookman Old Style" w:hAnsi="Bookman Old Style"/>
        </w:rPr>
        <w:t xml:space="preserve"> in a map</w:t>
      </w:r>
      <w:r w:rsidR="00A30936">
        <w:rPr>
          <w:rFonts w:ascii="Bookman Old Style" w:hAnsi="Bookman Old Style"/>
        </w:rPr>
        <w:t>.</w:t>
      </w:r>
      <w:r w:rsidR="00893461">
        <w:rPr>
          <w:rFonts w:ascii="Bookman Old Style" w:hAnsi="Bookman Old Style"/>
        </w:rPr>
        <w:t xml:space="preserve"> (5-49)</w:t>
      </w:r>
      <w:r w:rsidR="00A30936">
        <w:rPr>
          <w:rFonts w:ascii="Bookman Old Style" w:hAnsi="Bookman Old Style"/>
        </w:rPr>
        <w:t xml:space="preserve"> Why do you think</w:t>
      </w:r>
      <w:r w:rsidR="0051141C" w:rsidRPr="00D44FBD">
        <w:rPr>
          <w:rFonts w:ascii="Bookman Old Style" w:hAnsi="Bookman Old Style"/>
        </w:rPr>
        <w:t xml:space="preserve"> God command</w:t>
      </w:r>
      <w:r w:rsidR="00A30936">
        <w:rPr>
          <w:rFonts w:ascii="Bookman Old Style" w:hAnsi="Bookman Old Style"/>
        </w:rPr>
        <w:t>ed</w:t>
      </w:r>
      <w:r w:rsidR="0051141C" w:rsidRPr="00D44FBD">
        <w:rPr>
          <w:rFonts w:ascii="Bookman Old Style" w:hAnsi="Bookman Old Style"/>
        </w:rPr>
        <w:t xml:space="preserve"> Moses to write them</w:t>
      </w:r>
      <w:r w:rsidR="0073324B" w:rsidRPr="00D44FBD">
        <w:rPr>
          <w:rFonts w:ascii="Bookman Old Style" w:hAnsi="Bookman Old Style"/>
        </w:rPr>
        <w:t xml:space="preserve"> down</w:t>
      </w:r>
      <w:r w:rsidR="0051141C" w:rsidRPr="00D44FBD">
        <w:rPr>
          <w:rFonts w:ascii="Bookman Old Style" w:hAnsi="Bookman Old Style"/>
        </w:rPr>
        <w:t>?</w:t>
      </w:r>
      <w:r w:rsidR="00A30936">
        <w:rPr>
          <w:rFonts w:ascii="Bookman Old Style" w:hAnsi="Bookman Old Style"/>
        </w:rPr>
        <w:t xml:space="preserve"> (2)</w:t>
      </w:r>
    </w:p>
    <w:p w14:paraId="52BBD27C" w14:textId="77777777" w:rsidR="00926270" w:rsidRPr="00D44FBD" w:rsidRDefault="00926270" w:rsidP="00D44FBD">
      <w:pPr>
        <w:jc w:val="both"/>
        <w:rPr>
          <w:rFonts w:ascii="Bookman Old Style" w:hAnsi="Bookman Old Style"/>
        </w:rPr>
      </w:pPr>
    </w:p>
    <w:p w14:paraId="6DEF6F30" w14:textId="75F925F9" w:rsidR="00926270" w:rsidRPr="00D44FBD" w:rsidRDefault="00060ACA" w:rsidP="00D44FB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D44FBD">
        <w:rPr>
          <w:rFonts w:ascii="Bookman Old Style" w:hAnsi="Bookman Old Style"/>
        </w:rPr>
        <w:t>What did God command the Israelites to do in the Promised Land?</w:t>
      </w:r>
      <w:r w:rsidR="001E69F4">
        <w:rPr>
          <w:rFonts w:ascii="Bookman Old Style" w:hAnsi="Bookman Old Style"/>
        </w:rPr>
        <w:t xml:space="preserve"> (50-54</w:t>
      </w:r>
      <w:r w:rsidR="0007152C">
        <w:rPr>
          <w:rFonts w:ascii="Bookman Old Style" w:hAnsi="Bookman Old Style"/>
        </w:rPr>
        <w:t>; Ex 23:32</w:t>
      </w:r>
      <w:r w:rsidR="001E69F4">
        <w:rPr>
          <w:rFonts w:ascii="Bookman Old Style" w:hAnsi="Bookman Old Style"/>
        </w:rPr>
        <w:t>)</w:t>
      </w:r>
      <w:r w:rsidRPr="00D44FBD">
        <w:rPr>
          <w:rFonts w:ascii="Bookman Old Style" w:hAnsi="Bookman Old Style"/>
        </w:rPr>
        <w:t xml:space="preserve"> </w:t>
      </w:r>
      <w:r w:rsidR="00926270" w:rsidRPr="00D44FBD">
        <w:rPr>
          <w:rFonts w:ascii="Bookman Old Style" w:hAnsi="Bookman Old Style"/>
        </w:rPr>
        <w:t>If not, what is the consequence?</w:t>
      </w:r>
      <w:r w:rsidR="004C114F">
        <w:rPr>
          <w:rFonts w:ascii="Bookman Old Style" w:hAnsi="Bookman Old Style"/>
        </w:rPr>
        <w:t xml:space="preserve"> (55,56)</w:t>
      </w:r>
      <w:r w:rsidR="00926270" w:rsidRPr="00D44FBD">
        <w:rPr>
          <w:rFonts w:ascii="Bookman Old Style" w:hAnsi="Bookman Old Style"/>
        </w:rPr>
        <w:t xml:space="preserve"> What does it mean to you?</w:t>
      </w:r>
    </w:p>
    <w:p w14:paraId="47C2F2C5" w14:textId="77777777" w:rsidR="00926270" w:rsidRPr="00D44FBD" w:rsidRDefault="00926270" w:rsidP="00D44FBD">
      <w:pPr>
        <w:jc w:val="both"/>
        <w:rPr>
          <w:rFonts w:ascii="Bookman Old Style" w:hAnsi="Bookman Old Style"/>
        </w:rPr>
      </w:pPr>
    </w:p>
    <w:p w14:paraId="1D89BA76" w14:textId="7984C7FD" w:rsidR="00926270" w:rsidRPr="00D44FBD" w:rsidRDefault="00C96223" w:rsidP="00290AAA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D44FBD">
        <w:rPr>
          <w:rFonts w:ascii="Bookman Old Style" w:hAnsi="Bookman Old Style"/>
        </w:rPr>
        <w:t xml:space="preserve">Describe the boundary </w:t>
      </w:r>
      <w:r w:rsidR="001C77F0" w:rsidRPr="00D44FBD">
        <w:rPr>
          <w:rFonts w:ascii="Bookman Old Style" w:hAnsi="Bookman Old Style"/>
        </w:rPr>
        <w:t>of the Promised Land?</w:t>
      </w:r>
      <w:r w:rsidR="006D5760" w:rsidRPr="00D44FBD">
        <w:rPr>
          <w:rFonts w:ascii="Bookman Old Style" w:hAnsi="Bookman Old Style"/>
        </w:rPr>
        <w:t xml:space="preserve"> </w:t>
      </w:r>
      <w:r w:rsidR="004C114F">
        <w:rPr>
          <w:rFonts w:ascii="Bookman Old Style" w:hAnsi="Bookman Old Style"/>
        </w:rPr>
        <w:t>(34:1-</w:t>
      </w:r>
      <w:r w:rsidR="00290AAA">
        <w:rPr>
          <w:rFonts w:ascii="Bookman Old Style" w:hAnsi="Bookman Old Style"/>
        </w:rPr>
        <w:t>15</w:t>
      </w:r>
      <w:r w:rsidR="002401ED">
        <w:rPr>
          <w:rFonts w:ascii="Bookman Old Style" w:hAnsi="Bookman Old Style"/>
        </w:rPr>
        <w:t>; Ex</w:t>
      </w:r>
      <w:r w:rsidR="0007152C">
        <w:rPr>
          <w:rFonts w:ascii="Bookman Old Style" w:hAnsi="Bookman Old Style"/>
        </w:rPr>
        <w:t xml:space="preserve"> </w:t>
      </w:r>
      <w:r w:rsidR="002401ED">
        <w:rPr>
          <w:rFonts w:ascii="Bookman Old Style" w:hAnsi="Bookman Old Style"/>
        </w:rPr>
        <w:t>23:</w:t>
      </w:r>
      <w:r w:rsidR="0007152C">
        <w:rPr>
          <w:rFonts w:ascii="Bookman Old Style" w:hAnsi="Bookman Old Style"/>
        </w:rPr>
        <w:t>31</w:t>
      </w:r>
      <w:r w:rsidR="00290AAA">
        <w:rPr>
          <w:rFonts w:ascii="Bookman Old Style" w:hAnsi="Bookman Old Style"/>
        </w:rPr>
        <w:t xml:space="preserve">) </w:t>
      </w:r>
      <w:r w:rsidR="006D5760" w:rsidRPr="00D44FBD">
        <w:rPr>
          <w:rFonts w:ascii="Bookman Old Style" w:hAnsi="Bookman Old Style"/>
        </w:rPr>
        <w:t>What do you see from it? Wh</w:t>
      </w:r>
      <w:r w:rsidR="00026E6C">
        <w:rPr>
          <w:rFonts w:ascii="Bookman Old Style" w:hAnsi="Bookman Old Style"/>
        </w:rPr>
        <w:t>o</w:t>
      </w:r>
      <w:r w:rsidR="006D5760" w:rsidRPr="00D44FBD">
        <w:rPr>
          <w:rFonts w:ascii="Bookman Old Style" w:hAnsi="Bookman Old Style"/>
        </w:rPr>
        <w:t xml:space="preserve"> did God choose for the </w:t>
      </w:r>
      <w:r w:rsidR="00115447" w:rsidRPr="00D44FBD">
        <w:rPr>
          <w:rFonts w:ascii="Bookman Old Style" w:hAnsi="Bookman Old Style"/>
        </w:rPr>
        <w:t>land distribution?</w:t>
      </w:r>
      <w:r w:rsidR="00290AAA">
        <w:rPr>
          <w:rFonts w:ascii="Bookman Old Style" w:hAnsi="Bookman Old Style"/>
        </w:rPr>
        <w:t xml:space="preserve"> (16-29)</w:t>
      </w:r>
    </w:p>
    <w:p w14:paraId="5234B716" w14:textId="77777777" w:rsidR="00115447" w:rsidRPr="00D44FBD" w:rsidRDefault="00115447" w:rsidP="00D44FBD">
      <w:pPr>
        <w:jc w:val="both"/>
        <w:rPr>
          <w:rFonts w:ascii="Bookman Old Style" w:hAnsi="Bookman Old Style"/>
        </w:rPr>
      </w:pPr>
    </w:p>
    <w:p w14:paraId="77CD44A8" w14:textId="409D6ED5" w:rsidR="00D6133F" w:rsidRDefault="00115447" w:rsidP="007369E3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D44FBD">
        <w:rPr>
          <w:rFonts w:ascii="Bookman Old Style" w:hAnsi="Bookman Old Style"/>
        </w:rPr>
        <w:t>What did God command the Israelites to do for the Levites?</w:t>
      </w:r>
      <w:r w:rsidR="00026E6C">
        <w:rPr>
          <w:rFonts w:ascii="Bookman Old Style" w:hAnsi="Bookman Old Style"/>
        </w:rPr>
        <w:t xml:space="preserve"> (35:1-8)</w:t>
      </w:r>
      <w:r w:rsidR="00945C21">
        <w:rPr>
          <w:rFonts w:ascii="Bookman Old Style" w:hAnsi="Bookman Old Style"/>
        </w:rPr>
        <w:t xml:space="preserve"> </w:t>
      </w:r>
      <w:r w:rsidR="00A86E2D" w:rsidRPr="00945C21">
        <w:rPr>
          <w:rFonts w:ascii="Bookman Old Style" w:hAnsi="Bookman Old Style"/>
        </w:rPr>
        <w:t xml:space="preserve">What did </w:t>
      </w:r>
      <w:r w:rsidR="008255F2">
        <w:rPr>
          <w:rFonts w:ascii="Bookman Old Style" w:hAnsi="Bookman Old Style"/>
        </w:rPr>
        <w:t>God prepare for those who kill people</w:t>
      </w:r>
      <w:r w:rsidR="00A86E2D" w:rsidRPr="00945C21">
        <w:rPr>
          <w:rFonts w:ascii="Bookman Old Style" w:hAnsi="Bookman Old Style"/>
        </w:rPr>
        <w:t xml:space="preserve"> by accident? (9-15</w:t>
      </w:r>
      <w:r w:rsidR="007369E3">
        <w:rPr>
          <w:rFonts w:ascii="Bookman Old Style" w:hAnsi="Bookman Old Style"/>
        </w:rPr>
        <w:t>, 22-24</w:t>
      </w:r>
      <w:r w:rsidR="00D6133F">
        <w:rPr>
          <w:rFonts w:ascii="Bookman Old Style" w:hAnsi="Bookman Old Style"/>
        </w:rPr>
        <w:t>)</w:t>
      </w:r>
      <w:r w:rsidR="00CB5AE3" w:rsidRPr="00CB5AE3">
        <w:rPr>
          <w:rFonts w:ascii="Bookman Old Style" w:hAnsi="Bookman Old Style"/>
        </w:rPr>
        <w:t xml:space="preserve"> </w:t>
      </w:r>
      <w:r w:rsidR="007369E3">
        <w:rPr>
          <w:rFonts w:ascii="Bookman Old Style" w:hAnsi="Bookman Old Style"/>
        </w:rPr>
        <w:t>When can they be free? (25-29</w:t>
      </w:r>
      <w:r w:rsidR="007369E3" w:rsidRPr="00945C21">
        <w:rPr>
          <w:rFonts w:ascii="Bookman Old Style" w:hAnsi="Bookman Old Style"/>
        </w:rPr>
        <w:t>)</w:t>
      </w:r>
      <w:r w:rsidR="00A24975">
        <w:rPr>
          <w:rFonts w:ascii="Bookman Old Style" w:hAnsi="Bookman Old Style"/>
        </w:rPr>
        <w:t xml:space="preserve"> What do you learn about God?</w:t>
      </w:r>
      <w:bookmarkStart w:id="0" w:name="_GoBack"/>
      <w:bookmarkEnd w:id="0"/>
    </w:p>
    <w:p w14:paraId="7B763BBA" w14:textId="77777777" w:rsidR="00D6133F" w:rsidRPr="00D6133F" w:rsidRDefault="00D6133F" w:rsidP="00D6133F">
      <w:pPr>
        <w:jc w:val="both"/>
        <w:rPr>
          <w:rFonts w:ascii="Bookman Old Style" w:hAnsi="Bookman Old Style"/>
        </w:rPr>
      </w:pPr>
    </w:p>
    <w:p w14:paraId="11FDEFBF" w14:textId="38800891" w:rsidR="00786CA4" w:rsidRPr="00945C21" w:rsidRDefault="003A51A5" w:rsidP="007369E3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God’</w:t>
      </w:r>
      <w:r w:rsidR="00957404">
        <w:rPr>
          <w:rFonts w:ascii="Bookman Old Style" w:hAnsi="Bookman Old Style"/>
        </w:rPr>
        <w:t>s righteous judgment</w:t>
      </w:r>
      <w:r>
        <w:rPr>
          <w:rFonts w:ascii="Bookman Old Style" w:hAnsi="Bookman Old Style"/>
        </w:rPr>
        <w:t xml:space="preserve"> for </w:t>
      </w:r>
      <w:r w:rsidR="00D6133F">
        <w:rPr>
          <w:rFonts w:ascii="Bookman Old Style" w:hAnsi="Bookman Old Style"/>
        </w:rPr>
        <w:t>murder</w:t>
      </w:r>
      <w:r>
        <w:rPr>
          <w:rFonts w:ascii="Bookman Old Style" w:hAnsi="Bookman Old Style"/>
        </w:rPr>
        <w:t>s? (</w:t>
      </w:r>
      <w:r w:rsidR="007369E3">
        <w:rPr>
          <w:rFonts w:ascii="Bookman Old Style" w:hAnsi="Bookman Old Style"/>
        </w:rPr>
        <w:t xml:space="preserve">16-21, </w:t>
      </w:r>
      <w:r>
        <w:rPr>
          <w:rFonts w:ascii="Bookman Old Style" w:hAnsi="Bookman Old Style"/>
        </w:rPr>
        <w:t>30-34</w:t>
      </w:r>
      <w:r w:rsidR="00450FD0" w:rsidRPr="00945C21">
        <w:rPr>
          <w:rFonts w:ascii="Bookman Old Style" w:hAnsi="Bookman Old Style"/>
        </w:rPr>
        <w:t>)</w:t>
      </w:r>
      <w:r w:rsidR="00450FD0">
        <w:rPr>
          <w:rFonts w:ascii="Bookman Old Style" w:hAnsi="Bookman Old Style"/>
        </w:rPr>
        <w:t xml:space="preserve"> </w:t>
      </w:r>
    </w:p>
    <w:p w14:paraId="2DF67F30" w14:textId="77777777" w:rsidR="00EF3F9E" w:rsidRPr="00D44FBD" w:rsidRDefault="00EF3F9E" w:rsidP="00D44FBD">
      <w:pPr>
        <w:jc w:val="both"/>
        <w:rPr>
          <w:rFonts w:ascii="Bookman Old Style" w:hAnsi="Bookman Old Style"/>
        </w:rPr>
      </w:pPr>
    </w:p>
    <w:p w14:paraId="221B1DDB" w14:textId="7245EC08" w:rsidR="00EF3F9E" w:rsidRPr="00D44FBD" w:rsidRDefault="0035048A" w:rsidP="00D44FBD">
      <w:pPr>
        <w:pStyle w:val="ListParagraph"/>
        <w:numPr>
          <w:ilvl w:val="0"/>
          <w:numId w:val="1"/>
        </w:numPr>
        <w:ind w:left="360"/>
        <w:jc w:val="both"/>
        <w:rPr>
          <w:rFonts w:ascii="Bookman Old Style" w:hAnsi="Bookman Old Style"/>
        </w:rPr>
      </w:pPr>
      <w:r w:rsidRPr="00D44FBD">
        <w:rPr>
          <w:rFonts w:ascii="Bookman Old Style" w:hAnsi="Bookman Old Style"/>
        </w:rPr>
        <w:t>What issue did the people of Gilead bring? (</w:t>
      </w:r>
      <w:r w:rsidR="003A51A5">
        <w:rPr>
          <w:rFonts w:ascii="Bookman Old Style" w:hAnsi="Bookman Old Style"/>
        </w:rPr>
        <w:t>36:</w:t>
      </w:r>
      <w:r w:rsidRPr="00D44FBD">
        <w:rPr>
          <w:rFonts w:ascii="Bookman Old Style" w:hAnsi="Bookman Old Style"/>
        </w:rPr>
        <w:t xml:space="preserve">1-4) What was God’s answer? (5-9) </w:t>
      </w:r>
      <w:r w:rsidR="00BE5A9B" w:rsidRPr="00D44FBD">
        <w:rPr>
          <w:rFonts w:ascii="Bookman Old Style" w:hAnsi="Bookman Old Style"/>
        </w:rPr>
        <w:t xml:space="preserve">How did the daughters of Zelophehad God’s command? </w:t>
      </w:r>
      <w:r w:rsidR="003A51A5">
        <w:rPr>
          <w:rFonts w:ascii="Bookman Old Style" w:hAnsi="Bookman Old Style"/>
        </w:rPr>
        <w:t>(10-13)</w:t>
      </w:r>
    </w:p>
    <w:sectPr w:rsidR="00EF3F9E" w:rsidRPr="00D44FBD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B259F"/>
    <w:multiLevelType w:val="hybridMultilevel"/>
    <w:tmpl w:val="70D6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01"/>
    <w:rsid w:val="00026E6C"/>
    <w:rsid w:val="000451A7"/>
    <w:rsid w:val="00060ACA"/>
    <w:rsid w:val="0007152C"/>
    <w:rsid w:val="00087333"/>
    <w:rsid w:val="000E1BCD"/>
    <w:rsid w:val="00115447"/>
    <w:rsid w:val="001C77F0"/>
    <w:rsid w:val="001E69F4"/>
    <w:rsid w:val="00235783"/>
    <w:rsid w:val="002401ED"/>
    <w:rsid w:val="00290AAA"/>
    <w:rsid w:val="0035048A"/>
    <w:rsid w:val="003A51A5"/>
    <w:rsid w:val="003F5A01"/>
    <w:rsid w:val="00450FD0"/>
    <w:rsid w:val="00471C96"/>
    <w:rsid w:val="004C114F"/>
    <w:rsid w:val="004D356F"/>
    <w:rsid w:val="004E513C"/>
    <w:rsid w:val="0051141C"/>
    <w:rsid w:val="00550EF8"/>
    <w:rsid w:val="00575275"/>
    <w:rsid w:val="00575C78"/>
    <w:rsid w:val="006D5760"/>
    <w:rsid w:val="0073324B"/>
    <w:rsid w:val="007369E3"/>
    <w:rsid w:val="00786CA4"/>
    <w:rsid w:val="007F5B30"/>
    <w:rsid w:val="008255F2"/>
    <w:rsid w:val="00893461"/>
    <w:rsid w:val="00897D8A"/>
    <w:rsid w:val="00926270"/>
    <w:rsid w:val="00945C21"/>
    <w:rsid w:val="00957404"/>
    <w:rsid w:val="00A24975"/>
    <w:rsid w:val="00A30936"/>
    <w:rsid w:val="00A43E1F"/>
    <w:rsid w:val="00A451F6"/>
    <w:rsid w:val="00A623D1"/>
    <w:rsid w:val="00A86E2D"/>
    <w:rsid w:val="00AA537B"/>
    <w:rsid w:val="00BE5A9B"/>
    <w:rsid w:val="00C62518"/>
    <w:rsid w:val="00C6330F"/>
    <w:rsid w:val="00C96223"/>
    <w:rsid w:val="00CA12D3"/>
    <w:rsid w:val="00CB5AE3"/>
    <w:rsid w:val="00CC668B"/>
    <w:rsid w:val="00D44FBD"/>
    <w:rsid w:val="00D45DAB"/>
    <w:rsid w:val="00D6133F"/>
    <w:rsid w:val="00D85860"/>
    <w:rsid w:val="00EF3F9E"/>
    <w:rsid w:val="00FA4601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825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2017-11-30T02:55:00Z</dcterms:created>
  <dcterms:modified xsi:type="dcterms:W3CDTF">2017-12-01T14:07:00Z</dcterms:modified>
</cp:coreProperties>
</file>