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BD1A" w14:textId="57911BD7" w:rsidR="004A69FA" w:rsidRPr="00FD59B0" w:rsidRDefault="00E24CE8" w:rsidP="00FD59B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8"/>
          <w:szCs w:val="28"/>
        </w:rPr>
        <w:t>CLEANING THE</w:t>
      </w:r>
      <w:bookmarkStart w:id="0" w:name="_GoBack"/>
      <w:bookmarkEnd w:id="0"/>
      <w:r w:rsidR="00C355A8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D59B0">
        <w:rPr>
          <w:rFonts w:ascii="Bookman Old Style" w:hAnsi="Bookman Old Style"/>
          <w:b/>
          <w:bCs/>
          <w:sz w:val="28"/>
          <w:szCs w:val="28"/>
        </w:rPr>
        <w:t>CAMP</w:t>
      </w:r>
    </w:p>
    <w:p w14:paraId="6D618641" w14:textId="77777777" w:rsidR="00FD59B0" w:rsidRDefault="00FD59B0" w:rsidP="00FD59B0">
      <w:pPr>
        <w:rPr>
          <w:rFonts w:ascii="Bookman Old Style" w:hAnsi="Bookman Old Style"/>
        </w:rPr>
      </w:pPr>
    </w:p>
    <w:p w14:paraId="51685689" w14:textId="77777777" w:rsidR="00FD59B0" w:rsidRDefault="00FD59B0" w:rsidP="00FD59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Numbers 5-7</w:t>
      </w:r>
    </w:p>
    <w:p w14:paraId="2ACCA767" w14:textId="77777777" w:rsidR="00FD59B0" w:rsidRDefault="00FD59B0" w:rsidP="00FD59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5:3</w:t>
      </w:r>
    </w:p>
    <w:p w14:paraId="083EE7E6" w14:textId="77777777" w:rsidR="00FD59B0" w:rsidRDefault="00FD59B0" w:rsidP="00FD59B0">
      <w:pPr>
        <w:rPr>
          <w:rFonts w:ascii="Bookman Old Style" w:hAnsi="Bookman Old Style"/>
        </w:rPr>
      </w:pPr>
    </w:p>
    <w:p w14:paraId="70530EFC" w14:textId="5B5D48A6" w:rsidR="00FD59B0" w:rsidRDefault="00107439" w:rsidP="0010743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Whom did God put outside of the camp? (5:1-4) Why?</w:t>
      </w:r>
    </w:p>
    <w:p w14:paraId="29D1E61B" w14:textId="77777777" w:rsidR="002F6951" w:rsidRPr="002F6951" w:rsidRDefault="002F6951" w:rsidP="002F6951">
      <w:pPr>
        <w:rPr>
          <w:rFonts w:ascii="Bookman Old Style" w:hAnsi="Bookman Old Style"/>
        </w:rPr>
      </w:pPr>
    </w:p>
    <w:p w14:paraId="1A84A39C" w14:textId="16A2B293" w:rsidR="009C2B84" w:rsidRDefault="00DE59C8" w:rsidP="0010743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God’s command to those who commit </w:t>
      </w:r>
      <w:r w:rsidR="00C31CCC">
        <w:rPr>
          <w:rFonts w:ascii="Bookman Old Style" w:hAnsi="Bookman Old Style"/>
        </w:rPr>
        <w:t>sins</w:t>
      </w:r>
      <w:r w:rsidR="002F6951">
        <w:rPr>
          <w:rFonts w:ascii="Bookman Old Style" w:hAnsi="Bookman Old Style"/>
        </w:rPr>
        <w:t>? (5-10)</w:t>
      </w:r>
      <w:r w:rsidR="00ED48ED">
        <w:rPr>
          <w:rFonts w:ascii="Bookman Old Style" w:hAnsi="Bookman Old Style"/>
        </w:rPr>
        <w:t xml:space="preserve"> What do you learn about</w:t>
      </w:r>
      <w:r w:rsidR="000E550C">
        <w:rPr>
          <w:rFonts w:ascii="Bookman Old Style" w:hAnsi="Bookman Old Style"/>
        </w:rPr>
        <w:t xml:space="preserve"> God?</w:t>
      </w:r>
    </w:p>
    <w:p w14:paraId="377B7C29" w14:textId="77777777" w:rsidR="002F6951" w:rsidRPr="002F6951" w:rsidRDefault="002F6951" w:rsidP="002F6951">
      <w:pPr>
        <w:rPr>
          <w:rFonts w:ascii="Bookman Old Style" w:hAnsi="Bookman Old Style"/>
        </w:rPr>
      </w:pPr>
    </w:p>
    <w:p w14:paraId="70D85D2D" w14:textId="0A64F6EE" w:rsidR="002F6951" w:rsidRDefault="00C01751" w:rsidP="0010743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God’s solution when a husband doubts his wife’s purity? </w:t>
      </w:r>
      <w:r w:rsidR="00E26BAE">
        <w:rPr>
          <w:rFonts w:ascii="Bookman Old Style" w:hAnsi="Bookman Old Style"/>
        </w:rPr>
        <w:t>(11-31) Why did God give such a law?</w:t>
      </w:r>
    </w:p>
    <w:p w14:paraId="5E61BF28" w14:textId="77777777" w:rsidR="00E26BAE" w:rsidRPr="00E26BAE" w:rsidRDefault="00E26BAE" w:rsidP="00E26BAE">
      <w:pPr>
        <w:rPr>
          <w:rFonts w:ascii="Bookman Old Style" w:hAnsi="Bookman Old Style"/>
        </w:rPr>
      </w:pPr>
    </w:p>
    <w:p w14:paraId="33ACE1F3" w14:textId="61F6B4A2" w:rsidR="00E26BAE" w:rsidRDefault="008B4BEA" w:rsidP="0010743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</w:t>
      </w:r>
      <w:r w:rsidR="00890FA2">
        <w:rPr>
          <w:rFonts w:ascii="Bookman Old Style" w:hAnsi="Bookman Old Style"/>
        </w:rPr>
        <w:t xml:space="preserve"> laws</w:t>
      </w:r>
      <w:r>
        <w:rPr>
          <w:rFonts w:ascii="Bookman Old Style" w:hAnsi="Bookman Old Style"/>
        </w:rPr>
        <w:t xml:space="preserve"> should a man who makes a vow of a Nazirite keep? </w:t>
      </w:r>
      <w:r w:rsidR="005723EA">
        <w:rPr>
          <w:rFonts w:ascii="Bookman Old Style" w:hAnsi="Bookman Old Style"/>
        </w:rPr>
        <w:t>(6:1-21) Think about attitudes of those who separate themselves to God? (Ro 12:1,2)</w:t>
      </w:r>
    </w:p>
    <w:p w14:paraId="43568FBF" w14:textId="77777777" w:rsidR="005723EA" w:rsidRPr="005723EA" w:rsidRDefault="005723EA" w:rsidP="005723EA">
      <w:pPr>
        <w:rPr>
          <w:rFonts w:ascii="Bookman Old Style" w:hAnsi="Bookman Old Style"/>
        </w:rPr>
      </w:pPr>
    </w:p>
    <w:p w14:paraId="60858F25" w14:textId="18FA3092" w:rsidR="005723EA" w:rsidRDefault="004831F3" w:rsidP="00540E4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should </w:t>
      </w:r>
      <w:r w:rsidR="00540E48">
        <w:rPr>
          <w:rFonts w:ascii="Bookman Old Style" w:hAnsi="Bookman Old Style"/>
        </w:rPr>
        <w:t>priests bless God’s</w:t>
      </w:r>
      <w:r>
        <w:rPr>
          <w:rFonts w:ascii="Bookman Old Style" w:hAnsi="Bookman Old Style"/>
        </w:rPr>
        <w:t xml:space="preserve"> people</w:t>
      </w:r>
      <w:r w:rsidR="005723EA">
        <w:rPr>
          <w:rFonts w:ascii="Bookman Old Style" w:hAnsi="Bookman Old Style"/>
        </w:rPr>
        <w:t xml:space="preserve">? (22-27) </w:t>
      </w:r>
      <w:r w:rsidR="00540E48">
        <w:rPr>
          <w:rFonts w:ascii="Bookman Old Style" w:hAnsi="Bookman Old Style"/>
        </w:rPr>
        <w:t>What do you learn about God and His blessings?</w:t>
      </w:r>
    </w:p>
    <w:p w14:paraId="701B9119" w14:textId="77777777" w:rsidR="005723EA" w:rsidRPr="005723EA" w:rsidRDefault="005723EA" w:rsidP="005723EA">
      <w:pPr>
        <w:rPr>
          <w:rFonts w:ascii="Bookman Old Style" w:hAnsi="Bookman Old Style"/>
        </w:rPr>
      </w:pPr>
    </w:p>
    <w:p w14:paraId="1FAF3F52" w14:textId="1C17389E" w:rsidR="005723EA" w:rsidRPr="00FD59B0" w:rsidRDefault="00801CC5" w:rsidP="0010743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</w:t>
      </w:r>
      <w:r w:rsidR="00540E48">
        <w:rPr>
          <w:rFonts w:ascii="Bookman Old Style" w:hAnsi="Bookman Old Style"/>
        </w:rPr>
        <w:t xml:space="preserve"> </w:t>
      </w:r>
      <w:r w:rsidR="006909FB">
        <w:rPr>
          <w:rFonts w:ascii="Bookman Old Style" w:hAnsi="Bookman Old Style"/>
        </w:rPr>
        <w:t xml:space="preserve">dedication </w:t>
      </w:r>
      <w:r w:rsidR="00540E48">
        <w:rPr>
          <w:rFonts w:ascii="Bookman Old Style" w:hAnsi="Bookman Old Style"/>
        </w:rPr>
        <w:t>offerings did the chiefs bring to God</w:t>
      </w:r>
      <w:r>
        <w:rPr>
          <w:rFonts w:ascii="Bookman Old Style" w:hAnsi="Bookman Old Style"/>
        </w:rPr>
        <w:t xml:space="preserve"> when the tabernacle was setup? (7:1-88) </w:t>
      </w:r>
      <w:r w:rsidR="00031162">
        <w:rPr>
          <w:rFonts w:ascii="Bookman Old Style" w:hAnsi="Bookman Old Style"/>
        </w:rPr>
        <w:t>Why does God repeat the same offerings 12 times? Where did Moses hear the voice of God? (89)</w:t>
      </w:r>
    </w:p>
    <w:sectPr w:rsidR="005723EA" w:rsidRPr="00FD59B0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0D82" w14:textId="77777777" w:rsidR="002179BF" w:rsidRDefault="002179BF" w:rsidP="00FD59B0">
      <w:r>
        <w:separator/>
      </w:r>
    </w:p>
  </w:endnote>
  <w:endnote w:type="continuationSeparator" w:id="0">
    <w:p w14:paraId="55574B54" w14:textId="77777777" w:rsidR="002179BF" w:rsidRDefault="002179BF" w:rsidP="00FD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3D39" w14:textId="77777777" w:rsidR="002179BF" w:rsidRDefault="002179BF" w:rsidP="00FD59B0">
      <w:r>
        <w:separator/>
      </w:r>
    </w:p>
  </w:footnote>
  <w:footnote w:type="continuationSeparator" w:id="0">
    <w:p w14:paraId="7F80DA26" w14:textId="77777777" w:rsidR="002179BF" w:rsidRDefault="002179BF" w:rsidP="00FD5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FBCF" w14:textId="77777777" w:rsidR="00FD59B0" w:rsidRDefault="00FD59B0" w:rsidP="00FD59B0">
    <w:pPr>
      <w:pStyle w:val="Header"/>
      <w:jc w:val="right"/>
    </w:pPr>
    <w:r>
      <w:t>Lesson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422E"/>
    <w:multiLevelType w:val="hybridMultilevel"/>
    <w:tmpl w:val="5A0C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B0"/>
    <w:rsid w:val="00031162"/>
    <w:rsid w:val="000E550C"/>
    <w:rsid w:val="00107439"/>
    <w:rsid w:val="00147522"/>
    <w:rsid w:val="002179BF"/>
    <w:rsid w:val="002F6951"/>
    <w:rsid w:val="004831F3"/>
    <w:rsid w:val="00540E48"/>
    <w:rsid w:val="00550EF8"/>
    <w:rsid w:val="005723EA"/>
    <w:rsid w:val="00575C78"/>
    <w:rsid w:val="006909FB"/>
    <w:rsid w:val="00724546"/>
    <w:rsid w:val="00742143"/>
    <w:rsid w:val="007843AD"/>
    <w:rsid w:val="007F5B30"/>
    <w:rsid w:val="00801CC5"/>
    <w:rsid w:val="00832DBA"/>
    <w:rsid w:val="00890FA2"/>
    <w:rsid w:val="008B4BEA"/>
    <w:rsid w:val="009A19A3"/>
    <w:rsid w:val="009C2B84"/>
    <w:rsid w:val="00C01751"/>
    <w:rsid w:val="00C31CCC"/>
    <w:rsid w:val="00C355A8"/>
    <w:rsid w:val="00CC668B"/>
    <w:rsid w:val="00DE59C8"/>
    <w:rsid w:val="00E24CE8"/>
    <w:rsid w:val="00E26BAE"/>
    <w:rsid w:val="00EA5E68"/>
    <w:rsid w:val="00ED48ED"/>
    <w:rsid w:val="00FD59B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6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B0"/>
  </w:style>
  <w:style w:type="paragraph" w:styleId="Footer">
    <w:name w:val="footer"/>
    <w:basedOn w:val="Normal"/>
    <w:link w:val="FooterChar"/>
    <w:uiPriority w:val="99"/>
    <w:unhideWhenUsed/>
    <w:rsid w:val="00FD5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B0"/>
  </w:style>
  <w:style w:type="paragraph" w:styleId="ListParagraph">
    <w:name w:val="List Paragraph"/>
    <w:basedOn w:val="Normal"/>
    <w:uiPriority w:val="34"/>
    <w:qFormat/>
    <w:rsid w:val="00FD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2017-09-14T17:10:00Z</dcterms:created>
  <dcterms:modified xsi:type="dcterms:W3CDTF">2017-10-28T15:06:00Z</dcterms:modified>
</cp:coreProperties>
</file>