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ED74" w14:textId="5AD4E857" w:rsidR="00E40E35" w:rsidRPr="00E40E35" w:rsidRDefault="005E53BF" w:rsidP="00E40E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Bookman Old Style" w:eastAsia="Times New Roman" w:hAnsi="Bookman Old Style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YOU MUST </w:t>
      </w:r>
      <w:r w:rsidR="00686D4C">
        <w:rPr>
          <w:rFonts w:ascii="Bookman Old Style" w:eastAsia="Times New Roman" w:hAnsi="Bookman Old Style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BE BORN </w:t>
      </w:r>
      <w:r>
        <w:rPr>
          <w:rFonts w:ascii="Bookman Old Style" w:eastAsia="Times New Roman" w:hAnsi="Bookman Old Style" w:cs="Times New Roman"/>
          <w:b/>
          <w:bCs/>
          <w:color w:val="000000"/>
          <w:kern w:val="0"/>
          <w:sz w:val="28"/>
          <w:szCs w:val="28"/>
          <w14:ligatures w14:val="none"/>
        </w:rPr>
        <w:t>AGAIN</w:t>
      </w:r>
    </w:p>
    <w:p w14:paraId="5E0448F0" w14:textId="77777777" w:rsidR="005E53BF" w:rsidRDefault="005E53BF" w:rsidP="00E40E3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</w:p>
    <w:p w14:paraId="04087175" w14:textId="257A405F" w:rsidR="00E40E35" w:rsidRPr="00E40E35" w:rsidRDefault="00E40E35" w:rsidP="00E40E3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E40E35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John 3:1-36</w:t>
      </w:r>
    </w:p>
    <w:p w14:paraId="0F297373" w14:textId="67619DCA" w:rsidR="00E40E35" w:rsidRPr="00E40E35" w:rsidRDefault="00E40E35" w:rsidP="00E40E35">
      <w:pPr>
        <w:pStyle w:val="NoSpacing"/>
        <w:ind w:left="360" w:hanging="360"/>
      </w:pPr>
    </w:p>
    <w:p w14:paraId="3135A3A7" w14:textId="5326799A" w:rsidR="00812453" w:rsidRDefault="00E40E35" w:rsidP="001244CF">
      <w:pPr>
        <w:pStyle w:val="NoSpacing"/>
        <w:numPr>
          <w:ilvl w:val="0"/>
          <w:numId w:val="16"/>
        </w:numPr>
        <w:ind w:left="360"/>
        <w:rPr>
          <w:rFonts w:ascii="Bookman Old Style" w:hAnsi="Bookman Old Style"/>
          <w:color w:val="000000"/>
        </w:rPr>
      </w:pPr>
      <w:r w:rsidRPr="00E40E35">
        <w:rPr>
          <w:rFonts w:ascii="Bookman Old Style" w:hAnsi="Bookman Old Style"/>
          <w:color w:val="000000"/>
        </w:rPr>
        <w:t>Read verses 1-</w:t>
      </w:r>
      <w:r w:rsidR="00812453">
        <w:rPr>
          <w:rFonts w:ascii="Bookman Old Style" w:hAnsi="Bookman Old Style"/>
          <w:color w:val="000000"/>
        </w:rPr>
        <w:t>7</w:t>
      </w:r>
      <w:r w:rsidRPr="00E40E35">
        <w:rPr>
          <w:rFonts w:ascii="Bookman Old Style" w:hAnsi="Bookman Old Style"/>
          <w:color w:val="000000"/>
        </w:rPr>
        <w:t xml:space="preserve">. </w:t>
      </w:r>
      <w:r w:rsidR="00BF145E">
        <w:rPr>
          <w:rFonts w:ascii="Bookman Old Style" w:hAnsi="Bookman Old Style"/>
          <w:color w:val="000000"/>
        </w:rPr>
        <w:t>Who</w:t>
      </w:r>
      <w:r w:rsidRPr="00E40E35">
        <w:rPr>
          <w:rFonts w:ascii="Bookman Old Style" w:hAnsi="Bookman Old Style"/>
          <w:color w:val="000000"/>
        </w:rPr>
        <w:t xml:space="preserve"> was Nicodemus? (1</w:t>
      </w:r>
      <w:r w:rsidR="00BF145E">
        <w:rPr>
          <w:rFonts w:ascii="Bookman Old Style" w:hAnsi="Bookman Old Style"/>
          <w:color w:val="000000"/>
        </w:rPr>
        <w:t>-2</w:t>
      </w:r>
      <w:r w:rsidRPr="00E40E35">
        <w:rPr>
          <w:rFonts w:ascii="Bookman Old Style" w:hAnsi="Bookman Old Style"/>
          <w:color w:val="000000"/>
        </w:rPr>
        <w:t>,10</w:t>
      </w:r>
      <w:r w:rsidR="00812453">
        <w:rPr>
          <w:rFonts w:ascii="Bookman Old Style" w:hAnsi="Bookman Old Style"/>
          <w:color w:val="000000"/>
        </w:rPr>
        <w:t>; 2:23; 19:39</w:t>
      </w:r>
      <w:r w:rsidRPr="00E40E35">
        <w:rPr>
          <w:rFonts w:ascii="Bookman Old Style" w:hAnsi="Bookman Old Style"/>
          <w:color w:val="000000"/>
        </w:rPr>
        <w:t xml:space="preserve">) </w:t>
      </w:r>
      <w:r w:rsidR="00BF145E">
        <w:rPr>
          <w:rFonts w:ascii="Bookman Old Style" w:hAnsi="Bookman Old Style"/>
          <w:color w:val="000000"/>
        </w:rPr>
        <w:t>What was his</w:t>
      </w:r>
      <w:r w:rsidRPr="00E40E35">
        <w:rPr>
          <w:rFonts w:ascii="Bookman Old Style" w:hAnsi="Bookman Old Style"/>
          <w:color w:val="000000"/>
        </w:rPr>
        <w:t xml:space="preserve"> problem? (3) </w:t>
      </w:r>
      <w:r w:rsidR="00812453">
        <w:rPr>
          <w:rFonts w:ascii="Bookman Old Style" w:hAnsi="Bookman Old Style"/>
          <w:color w:val="000000"/>
        </w:rPr>
        <w:t>What does it mean to be born again</w:t>
      </w:r>
      <w:r w:rsidR="0052494B">
        <w:rPr>
          <w:rFonts w:ascii="Bookman Old Style" w:hAnsi="Bookman Old Style"/>
          <w:color w:val="000000"/>
        </w:rPr>
        <w:t>?</w:t>
      </w:r>
      <w:r w:rsidR="00812453">
        <w:rPr>
          <w:rFonts w:ascii="Bookman Old Style" w:hAnsi="Bookman Old Style"/>
          <w:color w:val="000000"/>
        </w:rPr>
        <w:t xml:space="preserve"> (4-7; </w:t>
      </w:r>
      <w:r w:rsidR="009931F1">
        <w:rPr>
          <w:rFonts w:ascii="Bookman Old Style" w:hAnsi="Bookman Old Style"/>
          <w:color w:val="000000"/>
        </w:rPr>
        <w:t>Lk 3:7-16</w:t>
      </w:r>
      <w:r w:rsidR="005E53BF">
        <w:rPr>
          <w:rFonts w:ascii="Bookman Old Style" w:hAnsi="Bookman Old Style"/>
          <w:color w:val="000000"/>
        </w:rPr>
        <w:t xml:space="preserve">; </w:t>
      </w:r>
      <w:r w:rsidR="00430A36">
        <w:rPr>
          <w:rFonts w:ascii="Bookman Old Style" w:hAnsi="Bookman Old Style"/>
          <w:color w:val="000000"/>
        </w:rPr>
        <w:t>Acts 2:3,4; Acts 9:18-19</w:t>
      </w:r>
      <w:r w:rsidR="00436B6A">
        <w:rPr>
          <w:rFonts w:ascii="Bookman Old Style" w:hAnsi="Bookman Old Style"/>
          <w:color w:val="000000"/>
        </w:rPr>
        <w:t>) How can we born again?</w:t>
      </w:r>
      <w:r w:rsidR="005B2297">
        <w:rPr>
          <w:rFonts w:ascii="Bookman Old Style" w:hAnsi="Bookman Old Style"/>
          <w:color w:val="000000"/>
        </w:rPr>
        <w:t xml:space="preserve"> </w:t>
      </w:r>
      <w:r w:rsidR="00436B6A">
        <w:rPr>
          <w:rFonts w:ascii="Bookman Old Style" w:hAnsi="Bookman Old Style"/>
          <w:color w:val="000000"/>
        </w:rPr>
        <w:t>(</w:t>
      </w:r>
      <w:r w:rsidR="00812453" w:rsidRPr="001244CF">
        <w:rPr>
          <w:rFonts w:ascii="Bookman Old Style" w:hAnsi="Bookman Old Style"/>
          <w:color w:val="000000"/>
        </w:rPr>
        <w:t>1Pe 1:23</w:t>
      </w:r>
      <w:r w:rsidR="0052494B">
        <w:rPr>
          <w:rFonts w:ascii="Bookman Old Style" w:hAnsi="Bookman Old Style"/>
          <w:color w:val="000000"/>
        </w:rPr>
        <w:t>;</w:t>
      </w:r>
      <w:r w:rsidR="0052494B" w:rsidRPr="0052494B">
        <w:rPr>
          <w:rFonts w:ascii="Bookman Old Style" w:hAnsi="Bookman Old Style"/>
          <w:color w:val="000000"/>
        </w:rPr>
        <w:t xml:space="preserve"> </w:t>
      </w:r>
      <w:r w:rsidR="0052494B" w:rsidRPr="001244CF">
        <w:rPr>
          <w:rFonts w:ascii="Bookman Old Style" w:hAnsi="Bookman Old Style"/>
          <w:color w:val="000000"/>
        </w:rPr>
        <w:t>Jn 6:63</w:t>
      </w:r>
      <w:r w:rsidR="0052494B">
        <w:rPr>
          <w:rFonts w:ascii="Bookman Old Style" w:hAnsi="Bookman Old Style"/>
          <w:color w:val="000000"/>
        </w:rPr>
        <w:t>)</w:t>
      </w:r>
    </w:p>
    <w:p w14:paraId="6D88CB13" w14:textId="77777777" w:rsidR="00812453" w:rsidRDefault="00812453" w:rsidP="00812453">
      <w:pPr>
        <w:pStyle w:val="NoSpacing"/>
        <w:rPr>
          <w:rFonts w:ascii="Bookman Old Style" w:hAnsi="Bookman Old Style"/>
          <w:color w:val="000000"/>
        </w:rPr>
      </w:pPr>
    </w:p>
    <w:p w14:paraId="31380B9D" w14:textId="47A0FFB9" w:rsidR="00E40E35" w:rsidRPr="00812453" w:rsidRDefault="00812453" w:rsidP="00812453">
      <w:pPr>
        <w:pStyle w:val="NoSpacing"/>
        <w:numPr>
          <w:ilvl w:val="0"/>
          <w:numId w:val="16"/>
        </w:numPr>
        <w:ind w:left="360"/>
        <w:rPr>
          <w:rFonts w:ascii="Bookman Old Style" w:hAnsi="Bookman Old Style"/>
          <w:color w:val="000000"/>
        </w:rPr>
      </w:pPr>
      <w:r w:rsidRPr="00812453">
        <w:rPr>
          <w:rFonts w:ascii="Bookman Old Style" w:hAnsi="Bookman Old Style"/>
          <w:color w:val="000000"/>
        </w:rPr>
        <w:t xml:space="preserve">Read verses 8-15. </w:t>
      </w:r>
      <w:r w:rsidR="00E40E35" w:rsidRPr="00812453">
        <w:rPr>
          <w:rFonts w:ascii="Bookman Old Style" w:hAnsi="Bookman Old Style"/>
          <w:color w:val="000000"/>
        </w:rPr>
        <w:t>How can a man born of the Spirit be noticed? (8</w:t>
      </w:r>
      <w:r w:rsidR="009F5260">
        <w:rPr>
          <w:rFonts w:ascii="Bookman Old Style" w:hAnsi="Bookman Old Style"/>
          <w:color w:val="000000"/>
        </w:rPr>
        <w:t>; Mt 7:16-20; Gal 5:22-23</w:t>
      </w:r>
      <w:r w:rsidR="00E40E35" w:rsidRPr="00812453">
        <w:rPr>
          <w:rFonts w:ascii="Bookman Old Style" w:hAnsi="Bookman Old Style"/>
          <w:color w:val="000000"/>
        </w:rPr>
        <w:t>)</w:t>
      </w:r>
      <w:r>
        <w:rPr>
          <w:rFonts w:ascii="Bookman Old Style" w:hAnsi="Bookman Old Style"/>
          <w:color w:val="000000"/>
        </w:rPr>
        <w:t xml:space="preserve"> </w:t>
      </w:r>
      <w:r w:rsidR="00E40E35" w:rsidRPr="00812453">
        <w:rPr>
          <w:rFonts w:ascii="Bookman Old Style" w:hAnsi="Bookman Old Style"/>
          <w:color w:val="000000"/>
        </w:rPr>
        <w:t xml:space="preserve">Why </w:t>
      </w:r>
      <w:r w:rsidR="00A13445">
        <w:rPr>
          <w:rFonts w:ascii="Bookman Old Style" w:hAnsi="Bookman Old Style"/>
          <w:color w:val="000000"/>
        </w:rPr>
        <w:t xml:space="preserve">should </w:t>
      </w:r>
      <w:r w:rsidR="000F228B">
        <w:rPr>
          <w:rFonts w:ascii="Bookman Old Style" w:hAnsi="Bookman Old Style"/>
          <w:color w:val="000000"/>
        </w:rPr>
        <w:t>we</w:t>
      </w:r>
      <w:r w:rsidR="00A13445">
        <w:rPr>
          <w:rFonts w:ascii="Bookman Old Style" w:hAnsi="Bookman Old Style"/>
          <w:color w:val="000000"/>
        </w:rPr>
        <w:t xml:space="preserve"> accept</w:t>
      </w:r>
      <w:r w:rsidR="00E40E35" w:rsidRPr="00812453">
        <w:rPr>
          <w:rFonts w:ascii="Bookman Old Style" w:hAnsi="Bookman Old Style"/>
          <w:color w:val="000000"/>
        </w:rPr>
        <w:t xml:space="preserve"> </w:t>
      </w:r>
      <w:r w:rsidR="00864E8E">
        <w:rPr>
          <w:rFonts w:ascii="Bookman Old Style" w:hAnsi="Bookman Old Style"/>
          <w:color w:val="000000"/>
        </w:rPr>
        <w:t>the</w:t>
      </w:r>
      <w:r w:rsidR="00E40E35" w:rsidRPr="00812453">
        <w:rPr>
          <w:rFonts w:ascii="Bookman Old Style" w:hAnsi="Bookman Old Style"/>
          <w:color w:val="000000"/>
        </w:rPr>
        <w:t xml:space="preserve"> testimony</w:t>
      </w:r>
      <w:r w:rsidR="00864E8E">
        <w:rPr>
          <w:rFonts w:ascii="Bookman Old Style" w:hAnsi="Bookman Old Style"/>
          <w:color w:val="000000"/>
        </w:rPr>
        <w:t xml:space="preserve"> of Jesus</w:t>
      </w:r>
      <w:r w:rsidR="00E40E35" w:rsidRPr="00812453">
        <w:rPr>
          <w:rFonts w:ascii="Bookman Old Style" w:hAnsi="Bookman Old Style"/>
          <w:color w:val="000000"/>
        </w:rPr>
        <w:t>? (</w:t>
      </w:r>
      <w:r>
        <w:rPr>
          <w:rFonts w:ascii="Bookman Old Style" w:hAnsi="Bookman Old Style"/>
          <w:color w:val="000000"/>
        </w:rPr>
        <w:t>9-</w:t>
      </w:r>
      <w:r w:rsidR="00E40E35" w:rsidRPr="00812453">
        <w:rPr>
          <w:rFonts w:ascii="Bookman Old Style" w:hAnsi="Bookman Old Style"/>
          <w:color w:val="000000"/>
        </w:rPr>
        <w:t xml:space="preserve">13) What </w:t>
      </w:r>
      <w:r w:rsidR="00864E8E">
        <w:rPr>
          <w:rFonts w:ascii="Bookman Old Style" w:hAnsi="Bookman Old Style"/>
          <w:color w:val="000000"/>
        </w:rPr>
        <w:t xml:space="preserve">must </w:t>
      </w:r>
      <w:r w:rsidR="000F228B">
        <w:rPr>
          <w:rFonts w:ascii="Bookman Old Style" w:hAnsi="Bookman Old Style"/>
          <w:color w:val="000000"/>
        </w:rPr>
        <w:t>Jesus do</w:t>
      </w:r>
      <w:r w:rsidR="00E40E35" w:rsidRPr="00812453">
        <w:rPr>
          <w:rFonts w:ascii="Bookman Old Style" w:hAnsi="Bookman Old Style"/>
          <w:color w:val="000000"/>
        </w:rPr>
        <w:t xml:space="preserve"> </w:t>
      </w:r>
      <w:r w:rsidR="000F228B">
        <w:rPr>
          <w:rFonts w:ascii="Bookman Old Style" w:hAnsi="Bookman Old Style"/>
          <w:color w:val="000000"/>
        </w:rPr>
        <w:t>to give us</w:t>
      </w:r>
      <w:r w:rsidR="00A13445">
        <w:rPr>
          <w:rFonts w:ascii="Bookman Old Style" w:hAnsi="Bookman Old Style"/>
          <w:color w:val="000000"/>
        </w:rPr>
        <w:t xml:space="preserve"> </w:t>
      </w:r>
      <w:r w:rsidR="00E40E35" w:rsidRPr="00812453">
        <w:rPr>
          <w:rFonts w:ascii="Bookman Old Style" w:hAnsi="Bookman Old Style"/>
          <w:color w:val="000000"/>
        </w:rPr>
        <w:t>eternal life</w:t>
      </w:r>
      <w:r w:rsidR="000F228B">
        <w:rPr>
          <w:rFonts w:ascii="Bookman Old Style" w:hAnsi="Bookman Old Style"/>
          <w:color w:val="000000"/>
        </w:rPr>
        <w:t xml:space="preserve"> (spiritual birth)</w:t>
      </w:r>
      <w:r w:rsidR="00E40E35" w:rsidRPr="00812453">
        <w:rPr>
          <w:rFonts w:ascii="Bookman Old Style" w:hAnsi="Bookman Old Style"/>
          <w:color w:val="000000"/>
        </w:rPr>
        <w:t>? (14</w:t>
      </w:r>
      <w:r w:rsidR="00A13445">
        <w:rPr>
          <w:rFonts w:ascii="Bookman Old Style" w:hAnsi="Bookman Old Style"/>
          <w:color w:val="000000"/>
        </w:rPr>
        <w:t>-</w:t>
      </w:r>
      <w:r w:rsidR="00E40E35" w:rsidRPr="00812453">
        <w:rPr>
          <w:rFonts w:ascii="Bookman Old Style" w:hAnsi="Bookman Old Style"/>
          <w:color w:val="000000"/>
        </w:rPr>
        <w:t>15</w:t>
      </w:r>
      <w:r>
        <w:rPr>
          <w:rFonts w:ascii="Bookman Old Style" w:hAnsi="Bookman Old Style"/>
          <w:color w:val="000000"/>
        </w:rPr>
        <w:t xml:space="preserve">; </w:t>
      </w:r>
      <w:r w:rsidRPr="00812453">
        <w:rPr>
          <w:rFonts w:ascii="Bookman Old Style" w:hAnsi="Bookman Old Style"/>
          <w:color w:val="000000"/>
        </w:rPr>
        <w:t>Nm 21:4-9</w:t>
      </w:r>
      <w:r w:rsidR="00436B6A">
        <w:rPr>
          <w:rFonts w:ascii="Bookman Old Style" w:hAnsi="Bookman Old Style"/>
          <w:color w:val="000000"/>
        </w:rPr>
        <w:t xml:space="preserve">; </w:t>
      </w:r>
      <w:r w:rsidR="00436B6A">
        <w:rPr>
          <w:rFonts w:ascii="Bookman Old Style" w:hAnsi="Bookman Old Style"/>
          <w:color w:val="000000"/>
        </w:rPr>
        <w:t>7:39</w:t>
      </w:r>
      <w:r w:rsidR="00E40E35" w:rsidRPr="00812453">
        <w:rPr>
          <w:rFonts w:ascii="Bookman Old Style" w:hAnsi="Bookman Old Style"/>
          <w:color w:val="000000"/>
        </w:rPr>
        <w:t>)   </w:t>
      </w:r>
    </w:p>
    <w:p w14:paraId="58190DEC" w14:textId="5EE90B22" w:rsidR="00E40E35" w:rsidRPr="00E40E35" w:rsidRDefault="00E40E35" w:rsidP="00E40E35">
      <w:pPr>
        <w:pStyle w:val="NoSpacing"/>
        <w:ind w:left="360" w:hanging="360"/>
      </w:pPr>
    </w:p>
    <w:p w14:paraId="7386C63D" w14:textId="58AB5689" w:rsidR="00E40E35" w:rsidRPr="003C1855" w:rsidRDefault="00E40E35" w:rsidP="00CE28BA">
      <w:pPr>
        <w:pStyle w:val="NoSpacing"/>
        <w:numPr>
          <w:ilvl w:val="0"/>
          <w:numId w:val="16"/>
        </w:numPr>
        <w:ind w:left="360"/>
      </w:pPr>
      <w:r w:rsidRPr="003C1855">
        <w:rPr>
          <w:rFonts w:ascii="Bookman Old Style" w:hAnsi="Bookman Old Style"/>
          <w:color w:val="000000"/>
        </w:rPr>
        <w:t>Read verses 16-</w:t>
      </w:r>
      <w:r w:rsidR="001244CF" w:rsidRPr="003C1855">
        <w:rPr>
          <w:rFonts w:ascii="Bookman Old Style" w:hAnsi="Bookman Old Style"/>
          <w:color w:val="000000"/>
        </w:rPr>
        <w:t>21</w:t>
      </w:r>
      <w:r w:rsidRPr="003C1855">
        <w:rPr>
          <w:rFonts w:ascii="Bookman Old Style" w:hAnsi="Bookman Old Style"/>
          <w:color w:val="000000"/>
        </w:rPr>
        <w:t>. Wh</w:t>
      </w:r>
      <w:r w:rsidR="006776AE">
        <w:rPr>
          <w:rFonts w:ascii="Bookman Old Style" w:hAnsi="Bookman Old Style"/>
          <w:color w:val="000000"/>
        </w:rPr>
        <w:t>y</w:t>
      </w:r>
      <w:r w:rsidRPr="003C1855">
        <w:rPr>
          <w:rFonts w:ascii="Bookman Old Style" w:hAnsi="Bookman Old Style"/>
          <w:color w:val="000000"/>
        </w:rPr>
        <w:t xml:space="preserve"> </w:t>
      </w:r>
      <w:r w:rsidR="003C1855" w:rsidRPr="003C1855">
        <w:rPr>
          <w:rFonts w:ascii="Bookman Old Style" w:hAnsi="Bookman Old Style"/>
          <w:color w:val="000000"/>
        </w:rPr>
        <w:t>did</w:t>
      </w:r>
      <w:r w:rsidRPr="003C1855">
        <w:rPr>
          <w:rFonts w:ascii="Bookman Old Style" w:hAnsi="Bookman Old Style"/>
          <w:color w:val="000000"/>
        </w:rPr>
        <w:t xml:space="preserve"> God send his One and Only Son to th</w:t>
      </w:r>
      <w:r w:rsidR="005B2297">
        <w:rPr>
          <w:rFonts w:ascii="Bookman Old Style" w:hAnsi="Bookman Old Style"/>
          <w:color w:val="000000"/>
        </w:rPr>
        <w:t>is</w:t>
      </w:r>
      <w:r w:rsidRPr="003C1855">
        <w:rPr>
          <w:rFonts w:ascii="Bookman Old Style" w:hAnsi="Bookman Old Style"/>
          <w:color w:val="000000"/>
        </w:rPr>
        <w:t xml:space="preserve"> world? (16</w:t>
      </w:r>
      <w:r w:rsidR="003C1855" w:rsidRPr="003C1855">
        <w:rPr>
          <w:rFonts w:ascii="Bookman Old Style" w:hAnsi="Bookman Old Style"/>
          <w:color w:val="000000"/>
        </w:rPr>
        <w:t>,17</w:t>
      </w:r>
      <w:r w:rsidRPr="003C1855">
        <w:rPr>
          <w:rFonts w:ascii="Bookman Old Style" w:hAnsi="Bookman Old Style"/>
          <w:color w:val="000000"/>
        </w:rPr>
        <w:t xml:space="preserve">) How can we </w:t>
      </w:r>
      <w:r w:rsidR="006776AE">
        <w:rPr>
          <w:rFonts w:ascii="Bookman Old Style" w:hAnsi="Bookman Old Style"/>
          <w:color w:val="000000"/>
        </w:rPr>
        <w:t>be free from</w:t>
      </w:r>
      <w:r w:rsidRPr="003C1855">
        <w:rPr>
          <w:rFonts w:ascii="Bookman Old Style" w:hAnsi="Bookman Old Style"/>
          <w:color w:val="000000"/>
        </w:rPr>
        <w:t xml:space="preserve"> </w:t>
      </w:r>
      <w:r w:rsidR="005B2297">
        <w:rPr>
          <w:rFonts w:ascii="Bookman Old Style" w:hAnsi="Bookman Old Style"/>
          <w:color w:val="000000"/>
        </w:rPr>
        <w:t>being</w:t>
      </w:r>
      <w:r w:rsidRPr="003C1855">
        <w:rPr>
          <w:rFonts w:ascii="Bookman Old Style" w:hAnsi="Bookman Old Style"/>
          <w:color w:val="000000"/>
        </w:rPr>
        <w:t xml:space="preserve"> condem</w:t>
      </w:r>
      <w:r w:rsidR="005B2297">
        <w:rPr>
          <w:rFonts w:ascii="Bookman Old Style" w:hAnsi="Bookman Old Style"/>
          <w:color w:val="000000"/>
        </w:rPr>
        <w:t>ned</w:t>
      </w:r>
      <w:r w:rsidRPr="003C1855">
        <w:rPr>
          <w:rFonts w:ascii="Bookman Old Style" w:hAnsi="Bookman Old Style"/>
          <w:color w:val="000000"/>
        </w:rPr>
        <w:t xml:space="preserve">? </w:t>
      </w:r>
      <w:r w:rsidR="003C1855" w:rsidRPr="003C1855">
        <w:rPr>
          <w:rFonts w:ascii="Bookman Old Style" w:hAnsi="Bookman Old Style"/>
          <w:color w:val="000000"/>
        </w:rPr>
        <w:t>(18)</w:t>
      </w:r>
      <w:r w:rsidR="006776AE">
        <w:rPr>
          <w:rFonts w:ascii="Bookman Old Style" w:hAnsi="Bookman Old Style"/>
          <w:color w:val="000000"/>
        </w:rPr>
        <w:t xml:space="preserve"> </w:t>
      </w:r>
      <w:r w:rsidR="003C1855" w:rsidRPr="003C1855">
        <w:rPr>
          <w:rFonts w:ascii="Bookman Old Style" w:hAnsi="Bookman Old Style"/>
          <w:color w:val="000000"/>
        </w:rPr>
        <w:t>Why</w:t>
      </w:r>
      <w:r w:rsidR="005B2297">
        <w:rPr>
          <w:rFonts w:ascii="Bookman Old Style" w:hAnsi="Bookman Old Style"/>
          <w:color w:val="000000"/>
        </w:rPr>
        <w:t xml:space="preserve"> </w:t>
      </w:r>
      <w:r w:rsidR="003C1855" w:rsidRPr="003C1855">
        <w:rPr>
          <w:rFonts w:ascii="Bookman Old Style" w:hAnsi="Bookman Old Style"/>
          <w:color w:val="000000"/>
        </w:rPr>
        <w:t xml:space="preserve">and </w:t>
      </w:r>
      <w:r w:rsidR="005B2297">
        <w:rPr>
          <w:rFonts w:ascii="Bookman Old Style" w:hAnsi="Bookman Old Style"/>
          <w:color w:val="000000"/>
        </w:rPr>
        <w:t xml:space="preserve">why </w:t>
      </w:r>
      <w:r w:rsidR="003C1855" w:rsidRPr="003C1855">
        <w:rPr>
          <w:rFonts w:ascii="Bookman Old Style" w:hAnsi="Bookman Old Style"/>
          <w:color w:val="000000"/>
        </w:rPr>
        <w:t xml:space="preserve">do people </w:t>
      </w:r>
      <w:r w:rsidR="005B2297">
        <w:rPr>
          <w:rFonts w:ascii="Bookman Old Style" w:hAnsi="Bookman Old Style"/>
          <w:color w:val="000000"/>
        </w:rPr>
        <w:t xml:space="preserve">not </w:t>
      </w:r>
      <w:r w:rsidR="003C1855" w:rsidRPr="003C1855">
        <w:rPr>
          <w:rFonts w:ascii="Bookman Old Style" w:hAnsi="Bookman Old Style"/>
          <w:color w:val="000000"/>
        </w:rPr>
        <w:t>come to Jesus? (</w:t>
      </w:r>
      <w:r w:rsidR="006776AE">
        <w:rPr>
          <w:rFonts w:ascii="Bookman Old Style" w:hAnsi="Bookman Old Style"/>
          <w:color w:val="000000"/>
        </w:rPr>
        <w:t>19-</w:t>
      </w:r>
      <w:r w:rsidR="003C1855" w:rsidRPr="003C1855">
        <w:rPr>
          <w:rFonts w:ascii="Bookman Old Style" w:hAnsi="Bookman Old Style"/>
          <w:color w:val="000000"/>
        </w:rPr>
        <w:t>21)</w:t>
      </w:r>
    </w:p>
    <w:p w14:paraId="7018B561" w14:textId="77777777" w:rsidR="003C1855" w:rsidRPr="00E40E35" w:rsidRDefault="003C1855" w:rsidP="003C1855">
      <w:pPr>
        <w:pStyle w:val="NoSpacing"/>
      </w:pPr>
    </w:p>
    <w:p w14:paraId="0899F430" w14:textId="4AB3514C" w:rsidR="00E40E35" w:rsidRPr="001244CF" w:rsidRDefault="00E40E35" w:rsidP="001244CF">
      <w:pPr>
        <w:pStyle w:val="NoSpacing"/>
        <w:numPr>
          <w:ilvl w:val="0"/>
          <w:numId w:val="16"/>
        </w:numPr>
        <w:ind w:left="360"/>
        <w:rPr>
          <w:rFonts w:ascii="Bookman Old Style" w:hAnsi="Bookman Old Style"/>
          <w:color w:val="000000"/>
        </w:rPr>
      </w:pPr>
      <w:r w:rsidRPr="00E40E35">
        <w:rPr>
          <w:rFonts w:ascii="Bookman Old Style" w:hAnsi="Bookman Old Style"/>
          <w:color w:val="000000"/>
        </w:rPr>
        <w:t>Read verses 22-</w:t>
      </w:r>
      <w:r w:rsidR="001244CF">
        <w:rPr>
          <w:rFonts w:ascii="Bookman Old Style" w:hAnsi="Bookman Old Style"/>
          <w:color w:val="000000"/>
        </w:rPr>
        <w:t>3</w:t>
      </w:r>
      <w:r w:rsidRPr="00E40E35">
        <w:rPr>
          <w:rFonts w:ascii="Bookman Old Style" w:hAnsi="Bookman Old Style"/>
          <w:color w:val="000000"/>
        </w:rPr>
        <w:t xml:space="preserve">6. What </w:t>
      </w:r>
      <w:r w:rsidR="0090259A">
        <w:rPr>
          <w:rFonts w:ascii="Bookman Old Style" w:hAnsi="Bookman Old Style"/>
          <w:color w:val="000000"/>
        </w:rPr>
        <w:t>was a discussion between John’s disciples and a Jew</w:t>
      </w:r>
      <w:r w:rsidRPr="00E40E35">
        <w:rPr>
          <w:rFonts w:ascii="Bookman Old Style" w:hAnsi="Bookman Old Style"/>
          <w:color w:val="000000"/>
        </w:rPr>
        <w:t>? (22-2</w:t>
      </w:r>
      <w:r w:rsidR="0090259A">
        <w:rPr>
          <w:rFonts w:ascii="Bookman Old Style" w:hAnsi="Bookman Old Style"/>
          <w:color w:val="000000"/>
        </w:rPr>
        <w:t>6</w:t>
      </w:r>
      <w:r w:rsidRPr="00E40E35">
        <w:rPr>
          <w:rFonts w:ascii="Bookman Old Style" w:hAnsi="Bookman Old Style"/>
          <w:color w:val="000000"/>
        </w:rPr>
        <w:t xml:space="preserve">) </w:t>
      </w:r>
      <w:r w:rsidRPr="001244CF">
        <w:rPr>
          <w:rFonts w:ascii="Bookman Old Style" w:hAnsi="Bookman Old Style"/>
          <w:color w:val="000000"/>
        </w:rPr>
        <w:t xml:space="preserve">What was John’s reply? </w:t>
      </w:r>
      <w:r w:rsidR="0090259A">
        <w:rPr>
          <w:rFonts w:ascii="Bookman Old Style" w:hAnsi="Bookman Old Style"/>
          <w:color w:val="000000"/>
        </w:rPr>
        <w:t xml:space="preserve">(27-36) </w:t>
      </w:r>
      <w:r w:rsidRPr="001244CF">
        <w:rPr>
          <w:rFonts w:ascii="Bookman Old Style" w:hAnsi="Bookman Old Style"/>
          <w:color w:val="000000"/>
        </w:rPr>
        <w:t xml:space="preserve">What do you learn from </w:t>
      </w:r>
      <w:r w:rsidR="005B2297">
        <w:rPr>
          <w:rFonts w:ascii="Bookman Old Style" w:hAnsi="Bookman Old Style"/>
          <w:color w:val="000000"/>
        </w:rPr>
        <w:t>him</w:t>
      </w:r>
      <w:r w:rsidRPr="001244CF">
        <w:rPr>
          <w:rFonts w:ascii="Bookman Old Style" w:hAnsi="Bookman Old Style"/>
          <w:color w:val="000000"/>
        </w:rPr>
        <w:t>?</w:t>
      </w:r>
    </w:p>
    <w:sectPr w:rsidR="00E40E35" w:rsidRPr="00124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27"/>
    <w:multiLevelType w:val="multilevel"/>
    <w:tmpl w:val="E96C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834F2"/>
    <w:multiLevelType w:val="multilevel"/>
    <w:tmpl w:val="DBEEB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A7699"/>
    <w:multiLevelType w:val="hybridMultilevel"/>
    <w:tmpl w:val="3C5C2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0B16"/>
    <w:multiLevelType w:val="multilevel"/>
    <w:tmpl w:val="F48A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751C3"/>
    <w:multiLevelType w:val="multilevel"/>
    <w:tmpl w:val="DD4C6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14D7E"/>
    <w:multiLevelType w:val="multilevel"/>
    <w:tmpl w:val="33D49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D4367"/>
    <w:multiLevelType w:val="multilevel"/>
    <w:tmpl w:val="1F64A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211382"/>
    <w:multiLevelType w:val="multilevel"/>
    <w:tmpl w:val="12523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EC7B63"/>
    <w:multiLevelType w:val="multilevel"/>
    <w:tmpl w:val="D584B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CA52AC"/>
    <w:multiLevelType w:val="multilevel"/>
    <w:tmpl w:val="A4306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E827A3"/>
    <w:multiLevelType w:val="multilevel"/>
    <w:tmpl w:val="A24E1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3D20A1"/>
    <w:multiLevelType w:val="multilevel"/>
    <w:tmpl w:val="D7521A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9A36AA"/>
    <w:multiLevelType w:val="hybridMultilevel"/>
    <w:tmpl w:val="B994E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13172"/>
    <w:multiLevelType w:val="multilevel"/>
    <w:tmpl w:val="2098C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3F7E8B"/>
    <w:multiLevelType w:val="multilevel"/>
    <w:tmpl w:val="C2CEE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D05DCB"/>
    <w:multiLevelType w:val="multilevel"/>
    <w:tmpl w:val="E60A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9552131">
    <w:abstractNumId w:val="0"/>
  </w:num>
  <w:num w:numId="2" w16cid:durableId="464471259">
    <w:abstractNumId w:val="8"/>
    <w:lvlOverride w:ilvl="0">
      <w:lvl w:ilvl="0">
        <w:numFmt w:val="decimal"/>
        <w:lvlText w:val="%1."/>
        <w:lvlJc w:val="left"/>
      </w:lvl>
    </w:lvlOverride>
  </w:num>
  <w:num w:numId="3" w16cid:durableId="1328172119">
    <w:abstractNumId w:val="13"/>
    <w:lvlOverride w:ilvl="0">
      <w:lvl w:ilvl="0">
        <w:numFmt w:val="decimal"/>
        <w:lvlText w:val="%1."/>
        <w:lvlJc w:val="left"/>
      </w:lvl>
    </w:lvlOverride>
  </w:num>
  <w:num w:numId="4" w16cid:durableId="1492335306">
    <w:abstractNumId w:val="4"/>
    <w:lvlOverride w:ilvl="0">
      <w:lvl w:ilvl="0">
        <w:numFmt w:val="decimal"/>
        <w:lvlText w:val="%1."/>
        <w:lvlJc w:val="left"/>
      </w:lvl>
    </w:lvlOverride>
  </w:num>
  <w:num w:numId="5" w16cid:durableId="1240990705">
    <w:abstractNumId w:val="9"/>
    <w:lvlOverride w:ilvl="0">
      <w:lvl w:ilvl="0">
        <w:numFmt w:val="decimal"/>
        <w:lvlText w:val="%1."/>
        <w:lvlJc w:val="left"/>
      </w:lvl>
    </w:lvlOverride>
  </w:num>
  <w:num w:numId="6" w16cid:durableId="1060177307">
    <w:abstractNumId w:val="15"/>
  </w:num>
  <w:num w:numId="7" w16cid:durableId="1775632633">
    <w:abstractNumId w:val="5"/>
    <w:lvlOverride w:ilvl="0">
      <w:lvl w:ilvl="0">
        <w:numFmt w:val="decimal"/>
        <w:lvlText w:val="%1."/>
        <w:lvlJc w:val="left"/>
      </w:lvl>
    </w:lvlOverride>
  </w:num>
  <w:num w:numId="8" w16cid:durableId="990330488">
    <w:abstractNumId w:val="7"/>
    <w:lvlOverride w:ilvl="0">
      <w:lvl w:ilvl="0">
        <w:numFmt w:val="decimal"/>
        <w:lvlText w:val="%1."/>
        <w:lvlJc w:val="left"/>
      </w:lvl>
    </w:lvlOverride>
  </w:num>
  <w:num w:numId="9" w16cid:durableId="1297830043">
    <w:abstractNumId w:val="10"/>
    <w:lvlOverride w:ilvl="0">
      <w:lvl w:ilvl="0">
        <w:numFmt w:val="decimal"/>
        <w:lvlText w:val="%1."/>
        <w:lvlJc w:val="left"/>
      </w:lvl>
    </w:lvlOverride>
  </w:num>
  <w:num w:numId="10" w16cid:durableId="1422871012">
    <w:abstractNumId w:val="3"/>
  </w:num>
  <w:num w:numId="11" w16cid:durableId="629898797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184635898">
    <w:abstractNumId w:val="6"/>
    <w:lvlOverride w:ilvl="0">
      <w:lvl w:ilvl="0">
        <w:numFmt w:val="decimal"/>
        <w:lvlText w:val="%1."/>
        <w:lvlJc w:val="left"/>
      </w:lvl>
    </w:lvlOverride>
  </w:num>
  <w:num w:numId="13" w16cid:durableId="1931154255">
    <w:abstractNumId w:val="14"/>
    <w:lvlOverride w:ilvl="0">
      <w:lvl w:ilvl="0">
        <w:numFmt w:val="decimal"/>
        <w:lvlText w:val="%1."/>
        <w:lvlJc w:val="left"/>
      </w:lvl>
    </w:lvlOverride>
  </w:num>
  <w:num w:numId="14" w16cid:durableId="510532575">
    <w:abstractNumId w:val="11"/>
    <w:lvlOverride w:ilvl="0">
      <w:lvl w:ilvl="0">
        <w:numFmt w:val="decimal"/>
        <w:lvlText w:val="%1."/>
        <w:lvlJc w:val="left"/>
      </w:lvl>
    </w:lvlOverride>
  </w:num>
  <w:num w:numId="15" w16cid:durableId="1289357752">
    <w:abstractNumId w:val="2"/>
  </w:num>
  <w:num w:numId="16" w16cid:durableId="16236087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35"/>
    <w:rsid w:val="000F228B"/>
    <w:rsid w:val="001244CF"/>
    <w:rsid w:val="003C1855"/>
    <w:rsid w:val="00430A36"/>
    <w:rsid w:val="00436B6A"/>
    <w:rsid w:val="00474999"/>
    <w:rsid w:val="0052494B"/>
    <w:rsid w:val="005B2297"/>
    <w:rsid w:val="005E53BF"/>
    <w:rsid w:val="006776AE"/>
    <w:rsid w:val="00686D4C"/>
    <w:rsid w:val="00812453"/>
    <w:rsid w:val="00864E8E"/>
    <w:rsid w:val="008D5B1A"/>
    <w:rsid w:val="0090259A"/>
    <w:rsid w:val="009931F1"/>
    <w:rsid w:val="009F5260"/>
    <w:rsid w:val="00A13445"/>
    <w:rsid w:val="00BF145E"/>
    <w:rsid w:val="00DD0FEF"/>
    <w:rsid w:val="00E4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9C38E"/>
  <w15:chartTrackingRefBased/>
  <w15:docId w15:val="{4E72C434-C216-9847-BA3A-3C0F3189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E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E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E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E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E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E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E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E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E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E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E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E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E3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E3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E3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E3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E3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0E3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0E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0E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E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0E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0E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0E3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0E3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0E3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E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E3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0E3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4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E40E35"/>
  </w:style>
  <w:style w:type="paragraph" w:styleId="NoSpacing">
    <w:name w:val="No Spacing"/>
    <w:uiPriority w:val="1"/>
    <w:qFormat/>
    <w:rsid w:val="00E40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13</cp:revision>
  <dcterms:created xsi:type="dcterms:W3CDTF">2023-09-04T13:37:00Z</dcterms:created>
  <dcterms:modified xsi:type="dcterms:W3CDTF">2023-09-15T11:30:00Z</dcterms:modified>
</cp:coreProperties>
</file>