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A848A" w14:textId="7E627E6A" w:rsidR="00C06183" w:rsidRPr="006C1EDB" w:rsidRDefault="006C1EDB" w:rsidP="000E4B10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JEREMIAH’S </w:t>
      </w:r>
      <w:r w:rsidRPr="006C1EDB">
        <w:rPr>
          <w:rFonts w:ascii="Bookman Old Style" w:hAnsi="Bookman Old Style"/>
          <w:b/>
          <w:bCs/>
          <w:sz w:val="28"/>
          <w:szCs w:val="28"/>
        </w:rPr>
        <w:t>LAST MINISTRY IN EGYPT</w:t>
      </w:r>
    </w:p>
    <w:p w14:paraId="70D6A505" w14:textId="77777777" w:rsidR="006C1EDB" w:rsidRDefault="006C1EDB">
      <w:pPr>
        <w:rPr>
          <w:rFonts w:ascii="Bookman Old Style" w:hAnsi="Bookman Old Style"/>
        </w:rPr>
      </w:pPr>
    </w:p>
    <w:p w14:paraId="54FD6EE0" w14:textId="664143E5" w:rsidR="00C06183" w:rsidRPr="006C1EDB" w:rsidRDefault="00C06183">
      <w:pPr>
        <w:rPr>
          <w:rFonts w:ascii="Bookman Old Style" w:hAnsi="Bookman Old Style"/>
        </w:rPr>
      </w:pPr>
      <w:r w:rsidRPr="006C1EDB">
        <w:rPr>
          <w:rFonts w:ascii="Bookman Old Style" w:hAnsi="Bookman Old Style"/>
        </w:rPr>
        <w:t>Jeremiah 42-4</w:t>
      </w:r>
      <w:r w:rsidR="00EE3757" w:rsidRPr="006C1EDB">
        <w:rPr>
          <w:rFonts w:ascii="Bookman Old Style" w:hAnsi="Bookman Old Style"/>
        </w:rPr>
        <w:t>5</w:t>
      </w:r>
    </w:p>
    <w:p w14:paraId="52B18DE2" w14:textId="77777777" w:rsidR="00C06183" w:rsidRPr="006C1EDB" w:rsidRDefault="00C06183">
      <w:pPr>
        <w:rPr>
          <w:rFonts w:ascii="Bookman Old Style" w:hAnsi="Bookman Old Style"/>
        </w:rPr>
      </w:pPr>
    </w:p>
    <w:p w14:paraId="20135C61" w14:textId="64C11EEF" w:rsidR="00C06183" w:rsidRPr="006C1EDB" w:rsidRDefault="00EE3757" w:rsidP="000E4B10">
      <w:pPr>
        <w:pStyle w:val="ListParagraph"/>
        <w:numPr>
          <w:ilvl w:val="0"/>
          <w:numId w:val="1"/>
        </w:numPr>
        <w:ind w:left="270" w:hanging="270"/>
        <w:rPr>
          <w:rFonts w:ascii="Bookman Old Style" w:hAnsi="Bookman Old Style"/>
        </w:rPr>
      </w:pPr>
      <w:r w:rsidRPr="006C1EDB">
        <w:rPr>
          <w:rFonts w:ascii="Bookman Old Style" w:hAnsi="Bookman Old Style"/>
        </w:rPr>
        <w:t xml:space="preserve">Read chapter 42. </w:t>
      </w:r>
      <w:r w:rsidR="00C06183" w:rsidRPr="006C1EDB">
        <w:rPr>
          <w:rFonts w:ascii="Bookman Old Style" w:hAnsi="Bookman Old Style"/>
        </w:rPr>
        <w:t xml:space="preserve">How sincerely did the leaders </w:t>
      </w:r>
      <w:r w:rsidR="009431EA" w:rsidRPr="006C1EDB">
        <w:rPr>
          <w:rFonts w:ascii="Bookman Old Style" w:hAnsi="Bookman Old Style"/>
        </w:rPr>
        <w:t>inquire of the LORD through Jeremiah</w:t>
      </w:r>
      <w:r w:rsidR="00C06183" w:rsidRPr="006C1EDB">
        <w:rPr>
          <w:rFonts w:ascii="Bookman Old Style" w:hAnsi="Bookman Old Style"/>
        </w:rPr>
        <w:t xml:space="preserve"> (1-6)? What was the LORD’s answer (7-</w:t>
      </w:r>
      <w:r w:rsidR="005D2A87" w:rsidRPr="006C1EDB">
        <w:rPr>
          <w:rFonts w:ascii="Bookman Old Style" w:hAnsi="Bookman Old Style"/>
        </w:rPr>
        <w:t>17</w:t>
      </w:r>
      <w:r w:rsidR="00C06183" w:rsidRPr="006C1EDB">
        <w:rPr>
          <w:rFonts w:ascii="Bookman Old Style" w:hAnsi="Bookman Old Style"/>
        </w:rPr>
        <w:t>)</w:t>
      </w:r>
      <w:r w:rsidR="005D2A87" w:rsidRPr="006C1EDB">
        <w:rPr>
          <w:rFonts w:ascii="Bookman Old Style" w:hAnsi="Bookman Old Style"/>
        </w:rPr>
        <w:t>? Yet, what did the LORD know about them (18-22)?</w:t>
      </w:r>
      <w:r w:rsidR="002403F6" w:rsidRPr="006C1EDB">
        <w:rPr>
          <w:rFonts w:ascii="Bookman Old Style" w:hAnsi="Bookman Old Style"/>
        </w:rPr>
        <w:t xml:space="preserve"> What do you learn from the LORD?</w:t>
      </w:r>
    </w:p>
    <w:p w14:paraId="6E020491" w14:textId="77777777" w:rsidR="006C1EDB" w:rsidRPr="006C1EDB" w:rsidRDefault="006C1EDB" w:rsidP="006C1EDB">
      <w:pPr>
        <w:rPr>
          <w:rFonts w:ascii="Bookman Old Style" w:hAnsi="Bookman Old Style"/>
        </w:rPr>
      </w:pPr>
    </w:p>
    <w:p w14:paraId="5BA13A0D" w14:textId="0A6D567A" w:rsidR="00C06183" w:rsidRPr="006C1EDB" w:rsidRDefault="00EE3757" w:rsidP="000E4B10">
      <w:pPr>
        <w:pStyle w:val="ListParagraph"/>
        <w:numPr>
          <w:ilvl w:val="0"/>
          <w:numId w:val="1"/>
        </w:numPr>
        <w:ind w:left="270" w:hanging="270"/>
        <w:rPr>
          <w:rFonts w:ascii="Bookman Old Style" w:hAnsi="Bookman Old Style"/>
        </w:rPr>
      </w:pPr>
      <w:r w:rsidRPr="006C1EDB">
        <w:rPr>
          <w:rFonts w:ascii="Bookman Old Style" w:hAnsi="Bookman Old Style"/>
        </w:rPr>
        <w:t xml:space="preserve">Read chapter 43. </w:t>
      </w:r>
      <w:r w:rsidR="00C06183" w:rsidRPr="006C1EDB">
        <w:rPr>
          <w:rFonts w:ascii="Bookman Old Style" w:hAnsi="Bookman Old Style"/>
        </w:rPr>
        <w:t xml:space="preserve">How did they respond to the LORD’s </w:t>
      </w:r>
      <w:r w:rsidR="005D2A87" w:rsidRPr="006C1EDB">
        <w:rPr>
          <w:rFonts w:ascii="Bookman Old Style" w:hAnsi="Bookman Old Style"/>
        </w:rPr>
        <w:t xml:space="preserve">prayer </w:t>
      </w:r>
      <w:r w:rsidR="00C06183" w:rsidRPr="006C1EDB">
        <w:rPr>
          <w:rFonts w:ascii="Bookman Old Style" w:hAnsi="Bookman Old Style"/>
        </w:rPr>
        <w:t>answer (</w:t>
      </w:r>
      <w:r w:rsidR="00055443" w:rsidRPr="006C1EDB">
        <w:rPr>
          <w:rFonts w:ascii="Bookman Old Style" w:hAnsi="Bookman Old Style"/>
        </w:rPr>
        <w:t xml:space="preserve">1-7)? </w:t>
      </w:r>
      <w:r w:rsidR="005D2A87" w:rsidRPr="006C1EDB">
        <w:rPr>
          <w:rFonts w:ascii="Bookman Old Style" w:hAnsi="Bookman Old Style"/>
        </w:rPr>
        <w:t>What do you learn from their re</w:t>
      </w:r>
      <w:r w:rsidR="002403F6" w:rsidRPr="006C1EDB">
        <w:rPr>
          <w:rFonts w:ascii="Bookman Old Style" w:hAnsi="Bookman Old Style"/>
        </w:rPr>
        <w:t>s</w:t>
      </w:r>
      <w:r w:rsidR="005D2A87" w:rsidRPr="006C1EDB">
        <w:rPr>
          <w:rFonts w:ascii="Bookman Old Style" w:hAnsi="Bookman Old Style"/>
        </w:rPr>
        <w:t>po</w:t>
      </w:r>
      <w:r w:rsidR="002403F6" w:rsidRPr="006C1EDB">
        <w:rPr>
          <w:rFonts w:ascii="Bookman Old Style" w:hAnsi="Bookman Old Style"/>
        </w:rPr>
        <w:t>n</w:t>
      </w:r>
      <w:r w:rsidR="005D2A87" w:rsidRPr="006C1EDB">
        <w:rPr>
          <w:rFonts w:ascii="Bookman Old Style" w:hAnsi="Bookman Old Style"/>
        </w:rPr>
        <w:t xml:space="preserve">se? </w:t>
      </w:r>
      <w:r w:rsidR="004302BE" w:rsidRPr="006C1EDB">
        <w:rPr>
          <w:rFonts w:ascii="Bookman Old Style" w:hAnsi="Bookman Old Style"/>
        </w:rPr>
        <w:t>In Egypt, how</w:t>
      </w:r>
      <w:r w:rsidR="00055443" w:rsidRPr="006C1EDB">
        <w:rPr>
          <w:rFonts w:ascii="Bookman Old Style" w:hAnsi="Bookman Old Style"/>
        </w:rPr>
        <w:t xml:space="preserve"> did Jeremiah prophesy against Egypt (8-13)?</w:t>
      </w:r>
    </w:p>
    <w:p w14:paraId="2AEDD9A9" w14:textId="77777777" w:rsidR="006C1EDB" w:rsidRPr="006C1EDB" w:rsidRDefault="006C1EDB" w:rsidP="006C1EDB">
      <w:pPr>
        <w:rPr>
          <w:rFonts w:ascii="Bookman Old Style" w:hAnsi="Bookman Old Style"/>
        </w:rPr>
      </w:pPr>
    </w:p>
    <w:p w14:paraId="69E6C593" w14:textId="387C4EE0" w:rsidR="00055443" w:rsidRPr="006C1EDB" w:rsidRDefault="00EE3757" w:rsidP="005D2A87">
      <w:pPr>
        <w:pStyle w:val="ListParagraph"/>
        <w:numPr>
          <w:ilvl w:val="0"/>
          <w:numId w:val="1"/>
        </w:numPr>
        <w:ind w:left="270" w:hanging="270"/>
        <w:rPr>
          <w:rFonts w:ascii="Bookman Old Style" w:hAnsi="Bookman Old Style"/>
        </w:rPr>
      </w:pPr>
      <w:r w:rsidRPr="006C1EDB">
        <w:rPr>
          <w:rFonts w:ascii="Bookman Old Style" w:hAnsi="Bookman Old Style"/>
        </w:rPr>
        <w:t xml:space="preserve">Read chapter 44. </w:t>
      </w:r>
      <w:r w:rsidR="004302BE" w:rsidRPr="006C1EDB">
        <w:rPr>
          <w:rFonts w:ascii="Bookman Old Style" w:hAnsi="Bookman Old Style"/>
        </w:rPr>
        <w:t>What was the LORD’s message to the</w:t>
      </w:r>
      <w:r w:rsidR="002403F6" w:rsidRPr="006C1EDB">
        <w:rPr>
          <w:rFonts w:ascii="Bookman Old Style" w:hAnsi="Bookman Old Style"/>
        </w:rPr>
        <w:t xml:space="preserve"> fled</w:t>
      </w:r>
      <w:r w:rsidR="005D2A87" w:rsidRPr="006C1EDB">
        <w:rPr>
          <w:rFonts w:ascii="Bookman Old Style" w:hAnsi="Bookman Old Style"/>
        </w:rPr>
        <w:t xml:space="preserve"> Judeans in Egypt</w:t>
      </w:r>
      <w:r w:rsidR="004302BE" w:rsidRPr="006C1EDB">
        <w:rPr>
          <w:rFonts w:ascii="Bookman Old Style" w:hAnsi="Bookman Old Style"/>
        </w:rPr>
        <w:t xml:space="preserve"> and why (</w:t>
      </w:r>
      <w:r w:rsidR="005D2A87" w:rsidRPr="006C1EDB">
        <w:rPr>
          <w:rFonts w:ascii="Bookman Old Style" w:hAnsi="Bookman Old Style"/>
        </w:rPr>
        <w:t>1</w:t>
      </w:r>
      <w:r w:rsidR="004302BE" w:rsidRPr="006C1EDB">
        <w:rPr>
          <w:rFonts w:ascii="Bookman Old Style" w:hAnsi="Bookman Old Style"/>
        </w:rPr>
        <w:t>-14)?</w:t>
      </w:r>
      <w:r w:rsidR="005D2A87" w:rsidRPr="006C1EDB">
        <w:rPr>
          <w:rFonts w:ascii="Bookman Old Style" w:hAnsi="Bookman Old Style"/>
        </w:rPr>
        <w:t xml:space="preserve"> </w:t>
      </w:r>
      <w:r w:rsidR="00BB68FE" w:rsidRPr="006C1EDB">
        <w:rPr>
          <w:rFonts w:ascii="Bookman Old Style" w:hAnsi="Bookman Old Style"/>
        </w:rPr>
        <w:t xml:space="preserve">What was their argument </w:t>
      </w:r>
      <w:r w:rsidR="0052280E" w:rsidRPr="006C1EDB">
        <w:rPr>
          <w:rFonts w:ascii="Bookman Old Style" w:hAnsi="Bookman Old Style"/>
        </w:rPr>
        <w:t xml:space="preserve">and decision </w:t>
      </w:r>
      <w:r w:rsidR="00BB68FE" w:rsidRPr="006C1EDB">
        <w:rPr>
          <w:rFonts w:ascii="Bookman Old Style" w:hAnsi="Bookman Old Style"/>
        </w:rPr>
        <w:t xml:space="preserve">(15-19)? </w:t>
      </w:r>
      <w:r w:rsidR="0052280E" w:rsidRPr="006C1EDB">
        <w:rPr>
          <w:rFonts w:ascii="Bookman Old Style" w:hAnsi="Bookman Old Style"/>
        </w:rPr>
        <w:t xml:space="preserve">Thank about their stubborn disobedience. </w:t>
      </w:r>
      <w:proofErr w:type="spellStart"/>
      <w:r w:rsidR="005D2A87" w:rsidRPr="006C1EDB">
        <w:rPr>
          <w:rFonts w:ascii="Bookman Old Style" w:hAnsi="Bookman Old Style"/>
        </w:rPr>
        <w:t>What</w:t>
      </w:r>
      <w:proofErr w:type="spellEnd"/>
      <w:r w:rsidR="005D2A87" w:rsidRPr="006C1EDB">
        <w:rPr>
          <w:rFonts w:ascii="Bookman Old Style" w:hAnsi="Bookman Old Style"/>
        </w:rPr>
        <w:t xml:space="preserve"> will the LORD do to them</w:t>
      </w:r>
      <w:r w:rsidR="00BB68FE" w:rsidRPr="006C1EDB">
        <w:rPr>
          <w:rFonts w:ascii="Bookman Old Style" w:hAnsi="Bookman Old Style"/>
        </w:rPr>
        <w:t xml:space="preserve"> (24-30)?</w:t>
      </w:r>
    </w:p>
    <w:p w14:paraId="17DF82A8" w14:textId="77777777" w:rsidR="006C1EDB" w:rsidRPr="006C1EDB" w:rsidRDefault="006C1EDB" w:rsidP="006C1EDB">
      <w:pPr>
        <w:rPr>
          <w:rFonts w:ascii="Bookman Old Style" w:hAnsi="Bookman Old Style"/>
        </w:rPr>
      </w:pPr>
    </w:p>
    <w:p w14:paraId="79FFA7AE" w14:textId="05901B20" w:rsidR="00EE3757" w:rsidRPr="006C1EDB" w:rsidRDefault="00EE3757" w:rsidP="000E4B10">
      <w:pPr>
        <w:pStyle w:val="ListParagraph"/>
        <w:numPr>
          <w:ilvl w:val="0"/>
          <w:numId w:val="1"/>
        </w:numPr>
        <w:ind w:left="270" w:hanging="270"/>
        <w:rPr>
          <w:rFonts w:ascii="Bookman Old Style" w:hAnsi="Bookman Old Style"/>
        </w:rPr>
      </w:pPr>
      <w:r w:rsidRPr="006C1EDB">
        <w:rPr>
          <w:rFonts w:ascii="Bookman Old Style" w:hAnsi="Bookman Old Style"/>
        </w:rPr>
        <w:t xml:space="preserve">Read chapter 45. </w:t>
      </w:r>
      <w:r w:rsidR="002403F6" w:rsidRPr="006C1EDB">
        <w:rPr>
          <w:rFonts w:ascii="Bookman Old Style" w:hAnsi="Bookman Old Style"/>
        </w:rPr>
        <w:t>When and in what situation was Baruch</w:t>
      </w:r>
      <w:r w:rsidR="009431EA" w:rsidRPr="006C1EDB">
        <w:rPr>
          <w:rFonts w:ascii="Bookman Old Style" w:hAnsi="Bookman Old Style"/>
        </w:rPr>
        <w:t xml:space="preserve"> (</w:t>
      </w:r>
      <w:r w:rsidR="002403F6" w:rsidRPr="006C1EDB">
        <w:rPr>
          <w:rFonts w:ascii="Bookman Old Style" w:hAnsi="Bookman Old Style"/>
        </w:rPr>
        <w:t>1-</w:t>
      </w:r>
      <w:r w:rsidR="009431EA" w:rsidRPr="006C1EDB">
        <w:rPr>
          <w:rFonts w:ascii="Bookman Old Style" w:hAnsi="Bookman Old Style"/>
        </w:rPr>
        <w:t>3)? How did the LORD call him? (4,5)</w:t>
      </w:r>
      <w:r w:rsidR="00882084" w:rsidRPr="006C1EDB">
        <w:rPr>
          <w:rFonts w:ascii="Bookman Old Style" w:hAnsi="Bookman Old Style"/>
        </w:rPr>
        <w:t xml:space="preserve"> </w:t>
      </w:r>
      <w:r w:rsidR="002403F6" w:rsidRPr="006C1EDB">
        <w:rPr>
          <w:rFonts w:ascii="Bookman Old Style" w:hAnsi="Bookman Old Style"/>
        </w:rPr>
        <w:t>How was Baruch different from the fled Judeans?</w:t>
      </w:r>
    </w:p>
    <w:sectPr w:rsidR="00EE3757" w:rsidRPr="006C1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36927"/>
    <w:multiLevelType w:val="hybridMultilevel"/>
    <w:tmpl w:val="74869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998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83"/>
    <w:rsid w:val="00055443"/>
    <w:rsid w:val="000E4B10"/>
    <w:rsid w:val="002403F6"/>
    <w:rsid w:val="004302BE"/>
    <w:rsid w:val="0052280E"/>
    <w:rsid w:val="005D2A87"/>
    <w:rsid w:val="006C1EDB"/>
    <w:rsid w:val="00882084"/>
    <w:rsid w:val="009431EA"/>
    <w:rsid w:val="00BB68FE"/>
    <w:rsid w:val="00C06183"/>
    <w:rsid w:val="00CC5219"/>
    <w:rsid w:val="00EE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A5D7D"/>
  <w15:chartTrackingRefBased/>
  <w15:docId w15:val="{AE167E06-42E1-FE46-9EDD-411F666B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Moses</dc:creator>
  <cp:keywords/>
  <dc:description/>
  <cp:lastModifiedBy>Kim, Moses</cp:lastModifiedBy>
  <cp:revision>4</cp:revision>
  <dcterms:created xsi:type="dcterms:W3CDTF">2023-06-29T01:40:00Z</dcterms:created>
  <dcterms:modified xsi:type="dcterms:W3CDTF">2023-06-30T19:58:00Z</dcterms:modified>
</cp:coreProperties>
</file>