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B6F" w14:textId="0394A6AF" w:rsidR="00E86AB1" w:rsidRPr="00371472" w:rsidRDefault="00371472" w:rsidP="0037147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71472">
        <w:rPr>
          <w:rFonts w:ascii="Bookman Old Style" w:hAnsi="Bookman Old Style"/>
          <w:b/>
          <w:bCs/>
          <w:sz w:val="28"/>
          <w:szCs w:val="28"/>
        </w:rPr>
        <w:t>KEEP THE COVENA</w:t>
      </w:r>
      <w:r w:rsidR="00816BB6">
        <w:rPr>
          <w:rFonts w:ascii="Bookman Old Style" w:hAnsi="Bookman Old Style"/>
          <w:b/>
          <w:bCs/>
          <w:sz w:val="28"/>
          <w:szCs w:val="28"/>
        </w:rPr>
        <w:t>N</w:t>
      </w:r>
      <w:r w:rsidRPr="00371472">
        <w:rPr>
          <w:rFonts w:ascii="Bookman Old Style" w:hAnsi="Bookman Old Style"/>
          <w:b/>
          <w:bCs/>
          <w:sz w:val="28"/>
          <w:szCs w:val="28"/>
        </w:rPr>
        <w:t>T OF THE LORD</w:t>
      </w:r>
    </w:p>
    <w:p w14:paraId="37EED845" w14:textId="77777777" w:rsidR="00371472" w:rsidRDefault="00371472">
      <w:pPr>
        <w:rPr>
          <w:rFonts w:ascii="Bookman Old Style" w:hAnsi="Bookman Old Style"/>
        </w:rPr>
      </w:pPr>
    </w:p>
    <w:p w14:paraId="041F30A1" w14:textId="5FA42A12" w:rsidR="00C139EA" w:rsidRPr="00371472" w:rsidRDefault="00C139EA">
      <w:pPr>
        <w:rPr>
          <w:rFonts w:ascii="Bookman Old Style" w:hAnsi="Bookman Old Style"/>
        </w:rPr>
      </w:pPr>
      <w:r w:rsidRPr="00371472">
        <w:rPr>
          <w:rFonts w:ascii="Bookman Old Style" w:hAnsi="Bookman Old Style"/>
        </w:rPr>
        <w:t>Jeremiah 11-13</w:t>
      </w:r>
    </w:p>
    <w:p w14:paraId="5D568263" w14:textId="77777777" w:rsidR="00C139EA" w:rsidRPr="00371472" w:rsidRDefault="00C139EA">
      <w:pPr>
        <w:rPr>
          <w:rFonts w:ascii="Bookman Old Style" w:hAnsi="Bookman Old Style"/>
        </w:rPr>
      </w:pPr>
    </w:p>
    <w:p w14:paraId="35AFCEC9" w14:textId="0AF44B86" w:rsidR="00C139EA" w:rsidRPr="00371472" w:rsidRDefault="00C139EA" w:rsidP="00F87433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371472">
        <w:rPr>
          <w:rFonts w:ascii="Bookman Old Style" w:hAnsi="Bookman Old Style"/>
        </w:rPr>
        <w:t>Read 11:1-</w:t>
      </w:r>
      <w:r w:rsidR="009F2E56" w:rsidRPr="00371472">
        <w:rPr>
          <w:rFonts w:ascii="Bookman Old Style" w:hAnsi="Bookman Old Style"/>
        </w:rPr>
        <w:t>13</w:t>
      </w:r>
      <w:r w:rsidRPr="00371472">
        <w:rPr>
          <w:rFonts w:ascii="Bookman Old Style" w:hAnsi="Bookman Old Style"/>
        </w:rPr>
        <w:t>.</w:t>
      </w:r>
      <w:r w:rsidR="00BD1DF2" w:rsidRPr="00371472">
        <w:rPr>
          <w:rFonts w:ascii="Bookman Old Style" w:hAnsi="Bookman Old Style"/>
        </w:rPr>
        <w:t xml:space="preserve"> </w:t>
      </w:r>
      <w:r w:rsidR="00490DC1" w:rsidRPr="00371472">
        <w:rPr>
          <w:rFonts w:ascii="Bookman Old Style" w:hAnsi="Bookman Old Style"/>
        </w:rPr>
        <w:t>What is the Lord’s warning</w:t>
      </w:r>
      <w:r w:rsidR="009F2E56" w:rsidRPr="00371472">
        <w:rPr>
          <w:rFonts w:ascii="Bookman Old Style" w:hAnsi="Bookman Old Style"/>
        </w:rPr>
        <w:t xml:space="preserve"> to </w:t>
      </w:r>
      <w:r w:rsidR="006C65A2">
        <w:rPr>
          <w:rFonts w:ascii="Bookman Old Style" w:hAnsi="Bookman Old Style"/>
        </w:rPr>
        <w:t>the men of Judah</w:t>
      </w:r>
      <w:r w:rsidR="00490DC1" w:rsidRPr="00371472">
        <w:rPr>
          <w:rFonts w:ascii="Bookman Old Style" w:hAnsi="Bookman Old Style"/>
        </w:rPr>
        <w:t>? (1-</w:t>
      </w:r>
      <w:r w:rsidR="00816BB6">
        <w:rPr>
          <w:rFonts w:ascii="Bookman Old Style" w:hAnsi="Bookman Old Style"/>
        </w:rPr>
        <w:t>6</w:t>
      </w:r>
      <w:r w:rsidR="00490DC1" w:rsidRPr="00371472">
        <w:rPr>
          <w:rFonts w:ascii="Bookman Old Style" w:hAnsi="Bookman Old Style"/>
        </w:rPr>
        <w:t>) Why were their ancestors cursed? (</w:t>
      </w:r>
      <w:r w:rsidR="00816BB6">
        <w:rPr>
          <w:rFonts w:ascii="Bookman Old Style" w:hAnsi="Bookman Old Style"/>
        </w:rPr>
        <w:t>7,</w:t>
      </w:r>
      <w:r w:rsidR="00490DC1" w:rsidRPr="00371472">
        <w:rPr>
          <w:rFonts w:ascii="Bookman Old Style" w:hAnsi="Bookman Old Style"/>
        </w:rPr>
        <w:t xml:space="preserve">8) </w:t>
      </w:r>
      <w:r w:rsidR="00816BB6">
        <w:rPr>
          <w:rFonts w:ascii="Bookman Old Style" w:hAnsi="Bookman Old Style"/>
        </w:rPr>
        <w:t>How do the</w:t>
      </w:r>
      <w:r w:rsidR="00092E87">
        <w:rPr>
          <w:rFonts w:ascii="Bookman Old Style" w:hAnsi="Bookman Old Style"/>
        </w:rPr>
        <w:t xml:space="preserve"> men of Judah</w:t>
      </w:r>
      <w:r w:rsidR="00816BB6">
        <w:rPr>
          <w:rFonts w:ascii="Bookman Old Style" w:hAnsi="Bookman Old Style"/>
        </w:rPr>
        <w:t xml:space="preserve"> follow their </w:t>
      </w:r>
      <w:r w:rsidR="00092E87">
        <w:rPr>
          <w:rFonts w:ascii="Bookman Old Style" w:hAnsi="Bookman Old Style"/>
        </w:rPr>
        <w:t>ancestors and what will be the consequence? (9-13)</w:t>
      </w:r>
      <w:r w:rsidR="009B215E" w:rsidRPr="00371472">
        <w:rPr>
          <w:rFonts w:ascii="Bookman Old Style" w:hAnsi="Bookman Old Style"/>
        </w:rPr>
        <w:t xml:space="preserve"> </w:t>
      </w:r>
      <w:r w:rsidR="00BD1DF2" w:rsidRPr="00371472">
        <w:rPr>
          <w:rFonts w:ascii="Bookman Old Style" w:hAnsi="Bookman Old Style"/>
        </w:rPr>
        <w:t xml:space="preserve">  </w:t>
      </w:r>
    </w:p>
    <w:p w14:paraId="6076A7EE" w14:textId="77777777" w:rsidR="00C139EA" w:rsidRPr="00371472" w:rsidRDefault="00C139EA" w:rsidP="00F87433">
      <w:pPr>
        <w:ind w:left="360"/>
        <w:rPr>
          <w:rFonts w:ascii="Bookman Old Style" w:hAnsi="Bookman Old Style"/>
        </w:rPr>
      </w:pPr>
    </w:p>
    <w:p w14:paraId="1B3D4EF3" w14:textId="2F2C3F09" w:rsidR="00C139EA" w:rsidRPr="00371472" w:rsidRDefault="00C139EA" w:rsidP="00F87433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371472">
        <w:rPr>
          <w:rFonts w:ascii="Bookman Old Style" w:hAnsi="Bookman Old Style"/>
        </w:rPr>
        <w:t>Read 11:</w:t>
      </w:r>
      <w:r w:rsidR="009F2E56" w:rsidRPr="00371472">
        <w:rPr>
          <w:rFonts w:ascii="Bookman Old Style" w:hAnsi="Bookman Old Style"/>
        </w:rPr>
        <w:t>14</w:t>
      </w:r>
      <w:r w:rsidRPr="00371472">
        <w:rPr>
          <w:rFonts w:ascii="Bookman Old Style" w:hAnsi="Bookman Old Style"/>
        </w:rPr>
        <w:t>-23.</w:t>
      </w:r>
      <w:r w:rsidR="000E2087" w:rsidRPr="00371472">
        <w:rPr>
          <w:rFonts w:ascii="Bookman Old Style" w:hAnsi="Bookman Old Style"/>
        </w:rPr>
        <w:t xml:space="preserve"> </w:t>
      </w:r>
      <w:r w:rsidR="009F2E56" w:rsidRPr="00371472">
        <w:rPr>
          <w:rFonts w:ascii="Bookman Old Style" w:hAnsi="Bookman Old Style"/>
        </w:rPr>
        <w:t xml:space="preserve">Why does the Lord tell Jeremiah not to pray for </w:t>
      </w:r>
      <w:r w:rsidR="00092E87">
        <w:rPr>
          <w:rFonts w:ascii="Bookman Old Style" w:hAnsi="Bookman Old Style"/>
        </w:rPr>
        <w:t>them</w:t>
      </w:r>
      <w:r w:rsidR="009F2E56" w:rsidRPr="00371472">
        <w:rPr>
          <w:rFonts w:ascii="Bookman Old Style" w:hAnsi="Bookman Old Style"/>
        </w:rPr>
        <w:t>? (14-17)</w:t>
      </w:r>
      <w:r w:rsidR="009F2E56" w:rsidRPr="00371472">
        <w:rPr>
          <w:rFonts w:ascii="Bookman Old Style" w:hAnsi="Bookman Old Style"/>
        </w:rPr>
        <w:t xml:space="preserve"> How did the Lord protect Jeremiah? (18-23) Think about the Lord who protects his servant.</w:t>
      </w:r>
    </w:p>
    <w:p w14:paraId="38DC153F" w14:textId="77777777" w:rsidR="00C139EA" w:rsidRPr="00371472" w:rsidRDefault="00C139EA" w:rsidP="00F87433">
      <w:pPr>
        <w:pStyle w:val="ListParagraph"/>
        <w:ind w:left="360"/>
        <w:rPr>
          <w:rFonts w:ascii="Bookman Old Style" w:hAnsi="Bookman Old Style"/>
        </w:rPr>
      </w:pPr>
    </w:p>
    <w:p w14:paraId="712BD01E" w14:textId="3ECBE524" w:rsidR="00C139EA" w:rsidRPr="00371472" w:rsidRDefault="00C139EA" w:rsidP="00F87433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371472">
        <w:rPr>
          <w:rFonts w:ascii="Bookman Old Style" w:hAnsi="Bookman Old Style"/>
        </w:rPr>
        <w:t>Read 12:1-17.</w:t>
      </w:r>
      <w:r w:rsidR="004656BB" w:rsidRPr="00371472">
        <w:rPr>
          <w:rFonts w:ascii="Bookman Old Style" w:hAnsi="Bookman Old Style"/>
        </w:rPr>
        <w:t xml:space="preserve"> </w:t>
      </w:r>
      <w:r w:rsidR="00E41322" w:rsidRPr="00371472">
        <w:rPr>
          <w:rFonts w:ascii="Bookman Old Style" w:hAnsi="Bookman Old Style"/>
        </w:rPr>
        <w:t xml:space="preserve">What </w:t>
      </w:r>
      <w:r w:rsidR="006C65A2">
        <w:rPr>
          <w:rFonts w:ascii="Bookman Old Style" w:hAnsi="Bookman Old Style"/>
        </w:rPr>
        <w:t>is</w:t>
      </w:r>
      <w:r w:rsidR="00E41322" w:rsidRPr="00371472">
        <w:rPr>
          <w:rFonts w:ascii="Bookman Old Style" w:hAnsi="Bookman Old Style"/>
        </w:rPr>
        <w:t xml:space="preserve"> Jeremiah’s complaint to the Lord? (1-4) What is the Lord’s answer? (5-1</w:t>
      </w:r>
      <w:r w:rsidR="00152358">
        <w:rPr>
          <w:rFonts w:ascii="Bookman Old Style" w:hAnsi="Bookman Old Style"/>
        </w:rPr>
        <w:t>3</w:t>
      </w:r>
      <w:r w:rsidR="00E41322" w:rsidRPr="00371472">
        <w:rPr>
          <w:rFonts w:ascii="Bookman Old Style" w:hAnsi="Bookman Old Style"/>
        </w:rPr>
        <w:t xml:space="preserve">) </w:t>
      </w:r>
      <w:r w:rsidR="00152358">
        <w:rPr>
          <w:rFonts w:ascii="Bookman Old Style" w:hAnsi="Bookman Old Style"/>
        </w:rPr>
        <w:t>What is the Lord’s plan for those who will keep his covenant?</w:t>
      </w:r>
      <w:r w:rsidR="006C65A2">
        <w:rPr>
          <w:rFonts w:ascii="Bookman Old Style" w:hAnsi="Bookman Old Style"/>
        </w:rPr>
        <w:t xml:space="preserve"> (</w:t>
      </w:r>
      <w:r w:rsidR="00FD4F8A">
        <w:rPr>
          <w:rFonts w:ascii="Bookman Old Style" w:hAnsi="Bookman Old Style"/>
        </w:rPr>
        <w:t>14-17).</w:t>
      </w:r>
    </w:p>
    <w:p w14:paraId="1EF51910" w14:textId="77777777" w:rsidR="00C139EA" w:rsidRPr="00371472" w:rsidRDefault="00C139EA" w:rsidP="00F87433">
      <w:pPr>
        <w:pStyle w:val="ListParagraph"/>
        <w:ind w:left="360"/>
        <w:rPr>
          <w:rFonts w:ascii="Bookman Old Style" w:hAnsi="Bookman Old Style"/>
        </w:rPr>
      </w:pPr>
    </w:p>
    <w:p w14:paraId="6C3594E1" w14:textId="1B44CCC8" w:rsidR="00E872F5" w:rsidRPr="00371472" w:rsidRDefault="00C139EA" w:rsidP="00F87433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371472">
        <w:rPr>
          <w:rFonts w:ascii="Bookman Old Style" w:hAnsi="Bookman Old Style"/>
        </w:rPr>
        <w:t>Read 13:1-1</w:t>
      </w:r>
      <w:r w:rsidR="00397889" w:rsidRPr="00371472">
        <w:rPr>
          <w:rFonts w:ascii="Bookman Old Style" w:hAnsi="Bookman Old Style"/>
        </w:rPr>
        <w:t>4</w:t>
      </w:r>
      <w:r w:rsidRPr="00371472">
        <w:rPr>
          <w:rFonts w:ascii="Bookman Old Style" w:hAnsi="Bookman Old Style"/>
        </w:rPr>
        <w:t>.</w:t>
      </w:r>
      <w:r w:rsidR="00E41322" w:rsidRPr="00371472">
        <w:rPr>
          <w:rFonts w:ascii="Bookman Old Style" w:hAnsi="Bookman Old Style"/>
        </w:rPr>
        <w:t xml:space="preserve"> </w:t>
      </w:r>
      <w:r w:rsidR="00A756FC" w:rsidRPr="00371472">
        <w:rPr>
          <w:rFonts w:ascii="Bookman Old Style" w:hAnsi="Bookman Old Style"/>
        </w:rPr>
        <w:t xml:space="preserve">What did the Lord command Jeremiah to do? (1-7) What </w:t>
      </w:r>
      <w:r w:rsidR="00320E00">
        <w:rPr>
          <w:rFonts w:ascii="Bookman Old Style" w:hAnsi="Bookman Old Style"/>
        </w:rPr>
        <w:t>was the message</w:t>
      </w:r>
      <w:r w:rsidR="00FD4F8A">
        <w:rPr>
          <w:rFonts w:ascii="Bookman Old Style" w:hAnsi="Bookman Old Style"/>
        </w:rPr>
        <w:t xml:space="preserve"> to his people</w:t>
      </w:r>
      <w:r w:rsidR="00A756FC" w:rsidRPr="00371472">
        <w:rPr>
          <w:rFonts w:ascii="Bookman Old Style" w:hAnsi="Bookman Old Style"/>
        </w:rPr>
        <w:t xml:space="preserve">? (8-11) </w:t>
      </w:r>
      <w:r w:rsidR="00397889" w:rsidRPr="00371472">
        <w:rPr>
          <w:rFonts w:ascii="Bookman Old Style" w:hAnsi="Bookman Old Style"/>
        </w:rPr>
        <w:t xml:space="preserve">How will </w:t>
      </w:r>
      <w:r w:rsidR="00320E00">
        <w:rPr>
          <w:rFonts w:ascii="Bookman Old Style" w:hAnsi="Bookman Old Style"/>
        </w:rPr>
        <w:t xml:space="preserve">the Lord make all </w:t>
      </w:r>
      <w:r w:rsidR="00FD4F8A">
        <w:rPr>
          <w:rFonts w:ascii="Bookman Old Style" w:hAnsi="Bookman Old Style"/>
        </w:rPr>
        <w:t>his people</w:t>
      </w:r>
      <w:r w:rsidR="00397889" w:rsidRPr="00371472">
        <w:rPr>
          <w:rFonts w:ascii="Bookman Old Style" w:hAnsi="Bookman Old Style"/>
        </w:rPr>
        <w:t xml:space="preserve"> be like</w:t>
      </w:r>
      <w:r w:rsidR="00397889" w:rsidRPr="00371472">
        <w:rPr>
          <w:rFonts w:ascii="Bookman Old Style" w:hAnsi="Bookman Old Style"/>
        </w:rPr>
        <w:t>? (12-14)</w:t>
      </w:r>
    </w:p>
    <w:p w14:paraId="5E9D7B57" w14:textId="77777777" w:rsidR="00E872F5" w:rsidRPr="00371472" w:rsidRDefault="00E872F5" w:rsidP="00E872F5">
      <w:pPr>
        <w:pStyle w:val="ListParagraph"/>
        <w:rPr>
          <w:rFonts w:ascii="Bookman Old Style" w:hAnsi="Bookman Old Style"/>
        </w:rPr>
      </w:pPr>
    </w:p>
    <w:p w14:paraId="641EC61B" w14:textId="28361C3C" w:rsidR="00C139EA" w:rsidRDefault="00397889" w:rsidP="0039788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371472">
        <w:rPr>
          <w:rFonts w:ascii="Bookman Old Style" w:hAnsi="Bookman Old Style"/>
        </w:rPr>
        <w:t>Read 13:1</w:t>
      </w:r>
      <w:r w:rsidRPr="00371472">
        <w:rPr>
          <w:rFonts w:ascii="Bookman Old Style" w:hAnsi="Bookman Old Style"/>
        </w:rPr>
        <w:t>5</w:t>
      </w:r>
      <w:r w:rsidRPr="00371472">
        <w:rPr>
          <w:rFonts w:ascii="Bookman Old Style" w:hAnsi="Bookman Old Style"/>
        </w:rPr>
        <w:t xml:space="preserve">-27. </w:t>
      </w:r>
      <w:r w:rsidR="00E872F5" w:rsidRPr="00371472">
        <w:rPr>
          <w:rFonts w:ascii="Bookman Old Style" w:hAnsi="Bookman Old Style"/>
        </w:rPr>
        <w:t>What should they do before this happen? (15-</w:t>
      </w:r>
      <w:r w:rsidRPr="00371472">
        <w:rPr>
          <w:rFonts w:ascii="Bookman Old Style" w:hAnsi="Bookman Old Style"/>
        </w:rPr>
        <w:t>16</w:t>
      </w:r>
      <w:r w:rsidR="00E872F5" w:rsidRPr="00371472">
        <w:rPr>
          <w:rFonts w:ascii="Bookman Old Style" w:hAnsi="Bookman Old Style"/>
        </w:rPr>
        <w:t xml:space="preserve">) </w:t>
      </w:r>
      <w:r w:rsidRPr="00371472">
        <w:rPr>
          <w:rFonts w:ascii="Bookman Old Style" w:hAnsi="Bookman Old Style"/>
        </w:rPr>
        <w:t xml:space="preserve">Yet, in what sense is </w:t>
      </w:r>
      <w:r w:rsidR="00FD4F8A">
        <w:rPr>
          <w:rFonts w:ascii="Bookman Old Style" w:hAnsi="Bookman Old Style"/>
        </w:rPr>
        <w:t>their refining process</w:t>
      </w:r>
      <w:r w:rsidRPr="00371472">
        <w:rPr>
          <w:rFonts w:ascii="Bookman Old Style" w:hAnsi="Bookman Old Style"/>
        </w:rPr>
        <w:t xml:space="preserve"> inevitable? (17-27)</w:t>
      </w:r>
    </w:p>
    <w:p w14:paraId="058320CC" w14:textId="77777777" w:rsidR="00A824EB" w:rsidRPr="00A824EB" w:rsidRDefault="00A824EB" w:rsidP="00A824EB">
      <w:pPr>
        <w:pStyle w:val="ListParagraph"/>
        <w:rPr>
          <w:rFonts w:ascii="Bookman Old Style" w:hAnsi="Bookman Old Style"/>
        </w:rPr>
      </w:pPr>
    </w:p>
    <w:p w14:paraId="27FBE4BE" w14:textId="73BA5D96" w:rsidR="00A824EB" w:rsidRPr="00371472" w:rsidRDefault="00092E87" w:rsidP="0039788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Think about importance of keeping Lord’s covenant. </w:t>
      </w:r>
      <w:r w:rsidR="00A824EB">
        <w:rPr>
          <w:rFonts w:ascii="Bookman Old Style" w:hAnsi="Bookman Old Style"/>
        </w:rPr>
        <w:t>What covenant did the Lord make with you? How do you keep it?</w:t>
      </w:r>
    </w:p>
    <w:sectPr w:rsidR="00A824EB" w:rsidRPr="00371472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1403"/>
    <w:multiLevelType w:val="hybridMultilevel"/>
    <w:tmpl w:val="9F3A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8C"/>
    <w:rsid w:val="00086752"/>
    <w:rsid w:val="00092E87"/>
    <w:rsid w:val="000D0848"/>
    <w:rsid w:val="000E2087"/>
    <w:rsid w:val="00152358"/>
    <w:rsid w:val="001E55E9"/>
    <w:rsid w:val="002754AF"/>
    <w:rsid w:val="00320E00"/>
    <w:rsid w:val="00371472"/>
    <w:rsid w:val="00397889"/>
    <w:rsid w:val="004656BB"/>
    <w:rsid w:val="00490DC1"/>
    <w:rsid w:val="004C1B81"/>
    <w:rsid w:val="004F7784"/>
    <w:rsid w:val="005A1158"/>
    <w:rsid w:val="006C65A2"/>
    <w:rsid w:val="00816BB6"/>
    <w:rsid w:val="0093226F"/>
    <w:rsid w:val="00975FF6"/>
    <w:rsid w:val="009B215E"/>
    <w:rsid w:val="009F2E56"/>
    <w:rsid w:val="00A756FC"/>
    <w:rsid w:val="00A824EB"/>
    <w:rsid w:val="00BD1DF2"/>
    <w:rsid w:val="00C139EA"/>
    <w:rsid w:val="00D206FA"/>
    <w:rsid w:val="00D2208C"/>
    <w:rsid w:val="00D464D8"/>
    <w:rsid w:val="00E41322"/>
    <w:rsid w:val="00E872F5"/>
    <w:rsid w:val="00F87433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4FC72"/>
  <w15:chartTrackingRefBased/>
  <w15:docId w15:val="{5AB483F6-1C6A-9940-B63F-0A3892B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15</cp:revision>
  <dcterms:created xsi:type="dcterms:W3CDTF">2023-03-23T22:11:00Z</dcterms:created>
  <dcterms:modified xsi:type="dcterms:W3CDTF">2023-03-24T16:35:00Z</dcterms:modified>
</cp:coreProperties>
</file>